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D70EC8" w14:textId="47F71285" w:rsidR="009A4524" w:rsidRDefault="0000160E" w:rsidP="00B863CA"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B863CA">
        <w:tab/>
      </w:r>
      <w:r w:rsidR="00B863CA">
        <w:tab/>
      </w:r>
    </w:p>
    <w:p w14:paraId="255ED038" w14:textId="77777777" w:rsidR="009A4524" w:rsidRDefault="009A4524" w:rsidP="00B863CA"/>
    <w:p w14:paraId="1FA1D704" w14:textId="1A6F789D" w:rsidR="006C4582" w:rsidRPr="00B863CA" w:rsidRDefault="001043B6" w:rsidP="00FF3175">
      <w:pPr>
        <w:ind w:left="1440" w:firstLine="720"/>
      </w:pPr>
      <w:r>
        <w:rPr>
          <w:sz w:val="36"/>
        </w:rPr>
        <w:t>P</w:t>
      </w:r>
      <w:r w:rsidR="006C4582">
        <w:rPr>
          <w:sz w:val="36"/>
        </w:rPr>
        <w:t>acific Northwest Ballet Orchestra</w:t>
      </w:r>
    </w:p>
    <w:p w14:paraId="1EC27C63" w14:textId="77777777" w:rsidR="006C4582" w:rsidRPr="003C6307" w:rsidRDefault="006C4582" w:rsidP="008A595E">
      <w:pPr>
        <w:jc w:val="center"/>
        <w:rPr>
          <w:b/>
          <w:i/>
        </w:rPr>
      </w:pPr>
    </w:p>
    <w:p w14:paraId="74CC2790" w14:textId="0085A5DD" w:rsidR="003C6307" w:rsidRPr="008A595E" w:rsidRDefault="006C4582" w:rsidP="008A595E">
      <w:pPr>
        <w:pStyle w:val="Heading2"/>
        <w:rPr>
          <w:sz w:val="24"/>
          <w:szCs w:val="24"/>
        </w:rPr>
      </w:pPr>
      <w:r w:rsidRPr="008A595E">
        <w:rPr>
          <w:sz w:val="24"/>
          <w:szCs w:val="24"/>
        </w:rPr>
        <w:t>Announces</w:t>
      </w:r>
      <w:r w:rsidR="00AB53CB" w:rsidRPr="008A595E">
        <w:rPr>
          <w:sz w:val="24"/>
          <w:szCs w:val="24"/>
        </w:rPr>
        <w:t xml:space="preserve"> </w:t>
      </w:r>
      <w:r w:rsidR="00B863CA" w:rsidRPr="008A595E">
        <w:rPr>
          <w:sz w:val="24"/>
          <w:szCs w:val="24"/>
        </w:rPr>
        <w:t>Open</w:t>
      </w:r>
      <w:r w:rsidR="00A31CB6" w:rsidRPr="008A595E">
        <w:rPr>
          <w:sz w:val="24"/>
          <w:szCs w:val="24"/>
        </w:rPr>
        <w:t xml:space="preserve"> Auditions</w:t>
      </w:r>
    </w:p>
    <w:p w14:paraId="262AA3D4" w14:textId="1AB6C9FB" w:rsidR="006C4582" w:rsidRPr="003C6307" w:rsidRDefault="006F2983" w:rsidP="008A595E">
      <w:pPr>
        <w:pStyle w:val="Heading2"/>
        <w:rPr>
          <w:sz w:val="28"/>
          <w:szCs w:val="28"/>
        </w:rPr>
      </w:pPr>
      <w:r>
        <w:rPr>
          <w:sz w:val="28"/>
          <w:szCs w:val="28"/>
        </w:rPr>
        <w:t>Principal Trombone</w:t>
      </w:r>
    </w:p>
    <w:p w14:paraId="4CDBC8E4" w14:textId="77777777" w:rsidR="00B61AFC" w:rsidRDefault="00B61AFC" w:rsidP="003C6307">
      <w:pPr>
        <w:ind w:left="1440"/>
        <w:jc w:val="center"/>
      </w:pPr>
    </w:p>
    <w:p w14:paraId="7EAC8DEF" w14:textId="5C91536F" w:rsidR="00B61AFC" w:rsidRPr="001A5150" w:rsidRDefault="003C6307" w:rsidP="00FF3175">
      <w:pPr>
        <w:ind w:firstLine="720"/>
      </w:pPr>
      <w:r w:rsidRPr="001A5150">
        <w:t xml:space="preserve">Only highly qualified candidates will be invited to </w:t>
      </w:r>
      <w:proofErr w:type="gramStart"/>
      <w:r w:rsidRPr="001A5150">
        <w:t>audition</w:t>
      </w:r>
      <w:proofErr w:type="gramEnd"/>
      <w:r w:rsidRPr="001A5150">
        <w:t xml:space="preserve">. </w:t>
      </w:r>
      <w:r w:rsidR="00B863CA" w:rsidRPr="001A5150">
        <w:t>Auditions will be h</w:t>
      </w:r>
      <w:r w:rsidR="00533951" w:rsidRPr="001A5150">
        <w:t xml:space="preserve">eld </w:t>
      </w:r>
      <w:r w:rsidR="00D13F6C" w:rsidRPr="001A5150">
        <w:t xml:space="preserve">in Seattle at </w:t>
      </w:r>
      <w:r w:rsidR="000559EA" w:rsidRPr="001A5150">
        <w:t>McCaw Hall</w:t>
      </w:r>
      <w:r w:rsidR="001A5150" w:rsidRPr="001A5150">
        <w:t>.</w:t>
      </w:r>
      <w:r w:rsidR="000559EA" w:rsidRPr="001A5150">
        <w:t xml:space="preserve"> </w:t>
      </w:r>
      <w:r w:rsidR="001A5150" w:rsidRPr="001A5150">
        <w:t>Preliminary Auditions will start at 9:30 AM on</w:t>
      </w:r>
      <w:r w:rsidR="0088386F">
        <w:t xml:space="preserve"> Thursday, October 2, </w:t>
      </w:r>
      <w:r w:rsidR="001A5150" w:rsidRPr="001A5150">
        <w:t>202</w:t>
      </w:r>
      <w:r w:rsidR="00A4141D">
        <w:t>5</w:t>
      </w:r>
      <w:r w:rsidR="00314DF0">
        <w:t>.</w:t>
      </w:r>
      <w:r w:rsidR="001A5150" w:rsidRPr="001A5150">
        <w:t xml:space="preserve"> </w:t>
      </w:r>
      <w:r w:rsidR="00E170F9" w:rsidRPr="001A5150">
        <w:t>The excerpts will be identical for all candidates.</w:t>
      </w:r>
      <w:r w:rsidR="00F45E15">
        <w:t xml:space="preserve"> Final Auditions will start after the Preliminary Auditions on the same day.</w:t>
      </w:r>
    </w:p>
    <w:p w14:paraId="3CCDFFE9" w14:textId="5819ACFC" w:rsidR="0040586C" w:rsidRPr="001A5150" w:rsidRDefault="007229B8" w:rsidP="00FF3175">
      <w:pPr>
        <w:ind w:firstLine="720"/>
      </w:pPr>
      <w:r>
        <w:t>A</w:t>
      </w:r>
      <w:r w:rsidRPr="001A5150">
        <w:t>s part of the Final Audition</w:t>
      </w:r>
      <w:r>
        <w:t>, c</w:t>
      </w:r>
      <w:r w:rsidR="0040586C" w:rsidRPr="001A5150">
        <w:t>andidate</w:t>
      </w:r>
      <w:r w:rsidR="001C4D1F" w:rsidRPr="001A5150">
        <w:t>s ma</w:t>
      </w:r>
      <w:r w:rsidR="00533951" w:rsidRPr="001A5150">
        <w:t>y be required</w:t>
      </w:r>
      <w:r>
        <w:t xml:space="preserve"> </w:t>
      </w:r>
      <w:r w:rsidR="0011525D" w:rsidRPr="001A5150">
        <w:t xml:space="preserve">to return to Seattle </w:t>
      </w:r>
      <w:r w:rsidR="003C6307" w:rsidRPr="001A5150">
        <w:t>later</w:t>
      </w:r>
      <w:r w:rsidR="0011525D" w:rsidRPr="001A5150">
        <w:t xml:space="preserve"> to perform with the </w:t>
      </w:r>
      <w:r w:rsidRPr="001A5150">
        <w:t xml:space="preserve">Orchestra </w:t>
      </w:r>
      <w:r w:rsidR="008A595E">
        <w:t xml:space="preserve">led by </w:t>
      </w:r>
      <w:r w:rsidR="0011525D" w:rsidRPr="001A5150">
        <w:t>the Music Director</w:t>
      </w:r>
      <w:r w:rsidR="00533951" w:rsidRPr="001A5150">
        <w:t>.</w:t>
      </w:r>
      <w:r w:rsidR="00A555FA" w:rsidRPr="001A5150">
        <w:t xml:space="preserve"> </w:t>
      </w:r>
    </w:p>
    <w:p w14:paraId="45DF71AC" w14:textId="77777777" w:rsidR="00B61AFC" w:rsidRPr="001A5150" w:rsidRDefault="00B61AFC" w:rsidP="0040586C"/>
    <w:p w14:paraId="33787F35" w14:textId="77777777" w:rsidR="00A4141D" w:rsidRDefault="00A4141D" w:rsidP="00A4141D">
      <w:pPr>
        <w:rPr>
          <w:b/>
        </w:rPr>
      </w:pPr>
      <w:r>
        <w:rPr>
          <w:b/>
        </w:rPr>
        <w:t>Required</w:t>
      </w:r>
      <w:r>
        <w:rPr>
          <w:b/>
          <w:spacing w:val="-6"/>
        </w:rPr>
        <w:t xml:space="preserve"> </w:t>
      </w:r>
      <w:r>
        <w:rPr>
          <w:b/>
          <w:spacing w:val="-2"/>
        </w:rPr>
        <w:t>Solo:</w:t>
      </w:r>
    </w:p>
    <w:p w14:paraId="4EB1942E" w14:textId="519B8FA3" w:rsidR="00691DF7" w:rsidRPr="00FF3175" w:rsidRDefault="00A4141D" w:rsidP="00FF3175">
      <w:pPr>
        <w:pStyle w:val="BodyText"/>
        <w:spacing w:line="229" w:lineRule="exact"/>
        <w:rPr>
          <w:i w:val="0"/>
          <w:iCs/>
        </w:rPr>
      </w:pPr>
      <w:r w:rsidRPr="00A4141D">
        <w:rPr>
          <w:i w:val="0"/>
          <w:iCs/>
        </w:rPr>
        <w:t>Candidate’s</w:t>
      </w:r>
      <w:r w:rsidRPr="00A4141D">
        <w:rPr>
          <w:i w:val="0"/>
          <w:iCs/>
          <w:spacing w:val="-5"/>
        </w:rPr>
        <w:t xml:space="preserve"> </w:t>
      </w:r>
      <w:r w:rsidRPr="00A4141D">
        <w:rPr>
          <w:i w:val="0"/>
          <w:iCs/>
        </w:rPr>
        <w:t>choice</w:t>
      </w:r>
      <w:r w:rsidRPr="00A4141D">
        <w:rPr>
          <w:i w:val="0"/>
          <w:iCs/>
          <w:spacing w:val="-3"/>
        </w:rPr>
        <w:t xml:space="preserve"> </w:t>
      </w:r>
    </w:p>
    <w:p w14:paraId="7E794730" w14:textId="1B3CAEA1" w:rsidR="00A4141D" w:rsidRDefault="00DD3DBF" w:rsidP="000559EA">
      <w:pPr>
        <w:rPr>
          <w:b/>
        </w:rPr>
      </w:pPr>
      <w:r w:rsidRPr="001A5150">
        <w:rPr>
          <w:b/>
        </w:rPr>
        <w:t>Orchestral Repertoire</w:t>
      </w:r>
      <w:r w:rsidR="000A68F0" w:rsidRPr="001A5150">
        <w:rPr>
          <w:b/>
        </w:rPr>
        <w:t xml:space="preserve"> </w:t>
      </w:r>
    </w:p>
    <w:p w14:paraId="72DC196C" w14:textId="260CB959" w:rsidR="00A4141D" w:rsidRDefault="00A4141D" w:rsidP="000559EA">
      <w:pPr>
        <w:rPr>
          <w:bCs/>
        </w:rPr>
      </w:pPr>
      <w:r>
        <w:rPr>
          <w:bCs/>
        </w:rPr>
        <w:t>B</w:t>
      </w:r>
      <w:r w:rsidR="006F2983">
        <w:rPr>
          <w:bCs/>
        </w:rPr>
        <w:t>erlioz</w:t>
      </w:r>
      <w:r w:rsidR="006F2983">
        <w:rPr>
          <w:bCs/>
        </w:rPr>
        <w:tab/>
      </w:r>
      <w:r>
        <w:rPr>
          <w:bCs/>
        </w:rPr>
        <w:tab/>
      </w:r>
      <w:r w:rsidR="006F2983">
        <w:rPr>
          <w:bCs/>
        </w:rPr>
        <w:t xml:space="preserve">Marche </w:t>
      </w:r>
      <w:proofErr w:type="spellStart"/>
      <w:r w:rsidR="006F2983">
        <w:rPr>
          <w:bCs/>
        </w:rPr>
        <w:t>Hongroise</w:t>
      </w:r>
      <w:proofErr w:type="spellEnd"/>
      <w:r w:rsidR="006F2983">
        <w:rPr>
          <w:bCs/>
        </w:rPr>
        <w:tab/>
      </w:r>
      <w:r>
        <w:rPr>
          <w:bCs/>
        </w:rPr>
        <w:tab/>
      </w:r>
      <w:r w:rsidR="00B6742B">
        <w:rPr>
          <w:bCs/>
        </w:rPr>
        <w:tab/>
        <w:t>(mm.1 before reh.4 to 2 after reh.5)</w:t>
      </w:r>
      <w:r w:rsidR="00691B73">
        <w:rPr>
          <w:bCs/>
        </w:rPr>
        <w:t xml:space="preserve"> </w:t>
      </w:r>
      <w:proofErr w:type="spellStart"/>
      <w:r w:rsidR="00691B73">
        <w:rPr>
          <w:bCs/>
        </w:rPr>
        <w:t>tbn.</w:t>
      </w:r>
      <w:proofErr w:type="spellEnd"/>
      <w:r w:rsidR="00691B73">
        <w:rPr>
          <w:bCs/>
        </w:rPr>
        <w:t xml:space="preserve"> 2</w:t>
      </w:r>
    </w:p>
    <w:p w14:paraId="2EC55CA2" w14:textId="7EDED1CA" w:rsidR="00D24241" w:rsidRDefault="00B6742B" w:rsidP="00B6742B">
      <w:pPr>
        <w:rPr>
          <w:bCs/>
        </w:rPr>
      </w:pPr>
      <w:r>
        <w:rPr>
          <w:bCs/>
        </w:rPr>
        <w:t>Mozart</w:t>
      </w:r>
      <w:r>
        <w:rPr>
          <w:bCs/>
        </w:rPr>
        <w:tab/>
      </w:r>
      <w:r>
        <w:rPr>
          <w:bCs/>
        </w:rPr>
        <w:tab/>
        <w:t>Requiem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>Tuba Mirum (</w:t>
      </w:r>
      <w:proofErr w:type="gramStart"/>
      <w:r>
        <w:rPr>
          <w:bCs/>
        </w:rPr>
        <w:t>mm</w:t>
      </w:r>
      <w:proofErr w:type="gramEnd"/>
      <w:r>
        <w:rPr>
          <w:bCs/>
        </w:rPr>
        <w:t>. 1- 18)</w:t>
      </w:r>
      <w:r w:rsidR="00691B73">
        <w:rPr>
          <w:bCs/>
        </w:rPr>
        <w:t xml:space="preserve"> </w:t>
      </w:r>
      <w:proofErr w:type="spellStart"/>
      <w:r w:rsidR="00691B73">
        <w:rPr>
          <w:bCs/>
        </w:rPr>
        <w:t>tbn.</w:t>
      </w:r>
      <w:proofErr w:type="spellEnd"/>
      <w:r w:rsidR="00691B73">
        <w:rPr>
          <w:bCs/>
        </w:rPr>
        <w:t xml:space="preserve"> 2</w:t>
      </w:r>
    </w:p>
    <w:p w14:paraId="701FAEE3" w14:textId="6C3CE7C6" w:rsidR="00A4141D" w:rsidRDefault="00B6742B" w:rsidP="000559EA">
      <w:pPr>
        <w:rPr>
          <w:bCs/>
        </w:rPr>
      </w:pPr>
      <w:r>
        <w:rPr>
          <w:bCs/>
        </w:rPr>
        <w:t>Ravel</w:t>
      </w:r>
      <w:r>
        <w:rPr>
          <w:bCs/>
        </w:rPr>
        <w:tab/>
      </w:r>
      <w:r w:rsidR="00A4141D">
        <w:rPr>
          <w:bCs/>
        </w:rPr>
        <w:tab/>
      </w:r>
      <w:r>
        <w:rPr>
          <w:bCs/>
        </w:rPr>
        <w:t>Bolero</w:t>
      </w:r>
      <w:r>
        <w:rPr>
          <w:bCs/>
        </w:rPr>
        <w:tab/>
      </w:r>
      <w:r w:rsidR="00691B73">
        <w:rPr>
          <w:bCs/>
        </w:rPr>
        <w:tab/>
      </w:r>
      <w:r w:rsidR="00691B73">
        <w:rPr>
          <w:bCs/>
        </w:rPr>
        <w:tab/>
      </w:r>
      <w:r w:rsidR="00A4141D">
        <w:rPr>
          <w:bCs/>
        </w:rPr>
        <w:tab/>
      </w:r>
      <w:r w:rsidR="00A4141D">
        <w:rPr>
          <w:bCs/>
        </w:rPr>
        <w:tab/>
      </w:r>
      <w:r w:rsidR="00691B73">
        <w:rPr>
          <w:bCs/>
        </w:rPr>
        <w:t xml:space="preserve">(reh. 10 to 11) </w:t>
      </w:r>
      <w:proofErr w:type="spellStart"/>
      <w:r w:rsidR="00691B73">
        <w:rPr>
          <w:bCs/>
        </w:rPr>
        <w:t>tbn</w:t>
      </w:r>
      <w:r w:rsidR="004354AC">
        <w:rPr>
          <w:bCs/>
        </w:rPr>
        <w:t>.</w:t>
      </w:r>
      <w:proofErr w:type="spellEnd"/>
      <w:r w:rsidR="00691B73">
        <w:rPr>
          <w:bCs/>
        </w:rPr>
        <w:t xml:space="preserve"> 1 solo</w:t>
      </w:r>
      <w:r w:rsidR="00A4141D">
        <w:rPr>
          <w:bCs/>
        </w:rPr>
        <w:tab/>
      </w:r>
    </w:p>
    <w:p w14:paraId="42E6CC09" w14:textId="26250C2B" w:rsidR="00691B73" w:rsidRDefault="00691B73" w:rsidP="000559EA">
      <w:pPr>
        <w:rPr>
          <w:bCs/>
        </w:rPr>
      </w:pPr>
      <w:r>
        <w:rPr>
          <w:bCs/>
        </w:rPr>
        <w:t>Saint-Saens</w:t>
      </w:r>
      <w:r w:rsidR="00A4141D">
        <w:rPr>
          <w:bCs/>
        </w:rPr>
        <w:tab/>
      </w:r>
      <w:r>
        <w:rPr>
          <w:bCs/>
        </w:rPr>
        <w:t>Symphony 3 (Organ)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proofErr w:type="spellStart"/>
      <w:r w:rsidR="00A4141D">
        <w:rPr>
          <w:bCs/>
        </w:rPr>
        <w:t>Movt</w:t>
      </w:r>
      <w:proofErr w:type="spellEnd"/>
      <w:r w:rsidR="00A4141D">
        <w:rPr>
          <w:bCs/>
        </w:rPr>
        <w:t>.</w:t>
      </w:r>
      <w:r w:rsidR="00F76CB6">
        <w:rPr>
          <w:bCs/>
        </w:rPr>
        <w:t xml:space="preserve"> </w:t>
      </w:r>
      <w:r w:rsidR="004354AC">
        <w:rPr>
          <w:bCs/>
        </w:rPr>
        <w:t>I</w:t>
      </w:r>
      <w:r>
        <w:rPr>
          <w:bCs/>
        </w:rPr>
        <w:t xml:space="preserve"> (reh. Q to 2</w:t>
      </w:r>
      <w:proofErr w:type="gramStart"/>
      <w:r>
        <w:rPr>
          <w:bCs/>
        </w:rPr>
        <w:t>mm</w:t>
      </w:r>
      <w:proofErr w:type="gramEnd"/>
      <w:r>
        <w:rPr>
          <w:bCs/>
        </w:rPr>
        <w:t xml:space="preserve">. after reh. S) </w:t>
      </w:r>
      <w:proofErr w:type="spellStart"/>
      <w:r>
        <w:rPr>
          <w:bCs/>
        </w:rPr>
        <w:t>tbn.</w:t>
      </w:r>
      <w:proofErr w:type="spellEnd"/>
      <w:r>
        <w:rPr>
          <w:bCs/>
        </w:rPr>
        <w:t xml:space="preserve"> 1</w:t>
      </w:r>
      <w:r w:rsidR="00A4141D">
        <w:rPr>
          <w:bCs/>
        </w:rPr>
        <w:tab/>
      </w:r>
    </w:p>
    <w:p w14:paraId="328127E8" w14:textId="08F45DAB" w:rsidR="008B65E0" w:rsidRDefault="00691B73" w:rsidP="000559EA">
      <w:pPr>
        <w:rPr>
          <w:bCs/>
        </w:rPr>
      </w:pPr>
      <w:r>
        <w:rPr>
          <w:bCs/>
        </w:rPr>
        <w:t>R. Schumann</w:t>
      </w:r>
      <w:r>
        <w:rPr>
          <w:bCs/>
        </w:rPr>
        <w:tab/>
        <w:t>Symphony 3</w:t>
      </w:r>
      <w:r w:rsidR="00A4141D"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proofErr w:type="spellStart"/>
      <w:r>
        <w:rPr>
          <w:bCs/>
        </w:rPr>
        <w:t>Movt</w:t>
      </w:r>
      <w:proofErr w:type="spellEnd"/>
      <w:r>
        <w:rPr>
          <w:bCs/>
        </w:rPr>
        <w:t xml:space="preserve">. </w:t>
      </w:r>
      <w:r w:rsidR="004354AC">
        <w:rPr>
          <w:bCs/>
        </w:rPr>
        <w:t xml:space="preserve">IV (mm. 1 – 23) </w:t>
      </w:r>
      <w:proofErr w:type="spellStart"/>
      <w:r w:rsidR="004354AC">
        <w:rPr>
          <w:bCs/>
        </w:rPr>
        <w:t>tbn.</w:t>
      </w:r>
      <w:proofErr w:type="spellEnd"/>
      <w:r w:rsidR="004354AC">
        <w:rPr>
          <w:bCs/>
        </w:rPr>
        <w:t xml:space="preserve"> 1</w:t>
      </w:r>
      <w:r w:rsidR="001B1D53">
        <w:rPr>
          <w:bCs/>
        </w:rPr>
        <w:t xml:space="preserve"> (alto optional)</w:t>
      </w:r>
    </w:p>
    <w:p w14:paraId="7E7EC16A" w14:textId="2ECC2D55" w:rsidR="004354AC" w:rsidRDefault="004354AC" w:rsidP="000559EA">
      <w:pPr>
        <w:rPr>
          <w:bCs/>
        </w:rPr>
      </w:pPr>
      <w:r>
        <w:rPr>
          <w:bCs/>
        </w:rPr>
        <w:t>R Strauss</w:t>
      </w:r>
      <w:r>
        <w:rPr>
          <w:bCs/>
        </w:rPr>
        <w:tab/>
        <w:t xml:space="preserve">Also </w:t>
      </w:r>
      <w:proofErr w:type="spellStart"/>
      <w:r>
        <w:rPr>
          <w:bCs/>
        </w:rPr>
        <w:t>Sprach</w:t>
      </w:r>
      <w:proofErr w:type="spellEnd"/>
      <w:r>
        <w:rPr>
          <w:bCs/>
        </w:rPr>
        <w:t xml:space="preserve"> Zarathustra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 xml:space="preserve">(9 </w:t>
      </w:r>
      <w:proofErr w:type="gramStart"/>
      <w:r>
        <w:rPr>
          <w:bCs/>
        </w:rPr>
        <w:t>mm</w:t>
      </w:r>
      <w:proofErr w:type="gramEnd"/>
      <w:r>
        <w:rPr>
          <w:bCs/>
        </w:rPr>
        <w:t xml:space="preserve">. after reh. 50 to 5 mm. after reh. 51) </w:t>
      </w:r>
      <w:proofErr w:type="spellStart"/>
      <w:r>
        <w:rPr>
          <w:bCs/>
        </w:rPr>
        <w:t>tbn.</w:t>
      </w:r>
      <w:proofErr w:type="spellEnd"/>
      <w:r>
        <w:rPr>
          <w:bCs/>
        </w:rPr>
        <w:t xml:space="preserve"> 1</w:t>
      </w:r>
    </w:p>
    <w:p w14:paraId="726EF25B" w14:textId="12844F66" w:rsidR="00B61AFC" w:rsidRPr="00525EA8" w:rsidRDefault="004354AC" w:rsidP="00F76CB6">
      <w:pPr>
        <w:rPr>
          <w:bCs/>
        </w:rPr>
      </w:pPr>
      <w:r>
        <w:rPr>
          <w:bCs/>
        </w:rPr>
        <w:t>R Strauss</w:t>
      </w:r>
      <w:r>
        <w:rPr>
          <w:bCs/>
        </w:rPr>
        <w:tab/>
      </w:r>
      <w:proofErr w:type="gramStart"/>
      <w:r>
        <w:rPr>
          <w:bCs/>
        </w:rPr>
        <w:t>Till</w:t>
      </w:r>
      <w:proofErr w:type="gramEnd"/>
      <w:r>
        <w:rPr>
          <w:bCs/>
        </w:rPr>
        <w:t xml:space="preserve"> Eulenspiegel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 w:rsidR="00656359">
        <w:rPr>
          <w:bCs/>
        </w:rPr>
        <w:t>(1m. before reh. 36 to 4</w:t>
      </w:r>
      <w:proofErr w:type="gramStart"/>
      <w:r w:rsidR="00656359">
        <w:rPr>
          <w:bCs/>
        </w:rPr>
        <w:t>mm</w:t>
      </w:r>
      <w:proofErr w:type="gramEnd"/>
      <w:r w:rsidR="00656359">
        <w:rPr>
          <w:bCs/>
        </w:rPr>
        <w:t>. before reh. 38) tbn.2</w:t>
      </w:r>
    </w:p>
    <w:p w14:paraId="255488D8" w14:textId="2DAB5F7C" w:rsidR="00A10F35" w:rsidRPr="00F76CB6" w:rsidRDefault="00F76CB6" w:rsidP="00E170F9">
      <w:pPr>
        <w:rPr>
          <w:bCs/>
        </w:rPr>
      </w:pPr>
      <w:r>
        <w:rPr>
          <w:b/>
        </w:rPr>
        <w:t xml:space="preserve">            </w:t>
      </w:r>
    </w:p>
    <w:p w14:paraId="246DDCAD" w14:textId="41856BEF" w:rsidR="00CD3A51" w:rsidRDefault="00B863CA" w:rsidP="00B863CA">
      <w:pPr>
        <w:rPr>
          <w:b/>
          <w:bCs/>
        </w:rPr>
      </w:pPr>
      <w:r w:rsidRPr="00656359">
        <w:t xml:space="preserve">Please </w:t>
      </w:r>
      <w:r w:rsidR="00CD3A51" w:rsidRPr="00656359">
        <w:t xml:space="preserve">email </w:t>
      </w:r>
      <w:r w:rsidRPr="00656359">
        <w:t xml:space="preserve">a one-page </w:t>
      </w:r>
      <w:proofErr w:type="spellStart"/>
      <w:r w:rsidRPr="00656359">
        <w:t>résume</w:t>
      </w:r>
      <w:proofErr w:type="spellEnd"/>
      <w:r w:rsidRPr="00656359">
        <w:t>́ that reflects your orchestral experience</w:t>
      </w:r>
      <w:r w:rsidR="00CD3A51" w:rsidRPr="00656359">
        <w:t xml:space="preserve"> and music education no later than </w:t>
      </w:r>
      <w:r w:rsidR="00656359">
        <w:rPr>
          <w:b/>
          <w:bCs/>
        </w:rPr>
        <w:t>Aug. 22</w:t>
      </w:r>
      <w:r w:rsidR="00CD3A51" w:rsidRPr="007B2DF4">
        <w:rPr>
          <w:b/>
          <w:bCs/>
        </w:rPr>
        <w:t xml:space="preserve">, 2025. </w:t>
      </w:r>
    </w:p>
    <w:p w14:paraId="4045E195" w14:textId="1B4731DE" w:rsidR="00656359" w:rsidRPr="00656359" w:rsidRDefault="00656359" w:rsidP="00B863CA">
      <w:r>
        <w:t xml:space="preserve">Email to: </w:t>
      </w:r>
      <w:hyperlink r:id="rId6" w:history="1">
        <w:r w:rsidRPr="002E44CE">
          <w:rPr>
            <w:rStyle w:val="Hyperlink"/>
          </w:rPr>
          <w:t>rburnett54@msn.com</w:t>
        </w:r>
      </w:hyperlink>
    </w:p>
    <w:p w14:paraId="3E767B5A" w14:textId="77777777" w:rsidR="00A57520" w:rsidRDefault="00A57520" w:rsidP="00B863CA"/>
    <w:p w14:paraId="37127CA5" w14:textId="57C923CA" w:rsidR="00B863CA" w:rsidRPr="001A5150" w:rsidRDefault="00A57520" w:rsidP="00B863CA">
      <w:r>
        <w:t>To reserve your place at the</w:t>
      </w:r>
      <w:r w:rsidR="00B863CA" w:rsidRPr="001A5150">
        <w:t xml:space="preserve"> audition</w:t>
      </w:r>
      <w:r>
        <w:t>, please mail a</w:t>
      </w:r>
      <w:r w:rsidR="00B863CA" w:rsidRPr="001A5150">
        <w:t xml:space="preserve"> de</w:t>
      </w:r>
      <w:r w:rsidR="0011525D" w:rsidRPr="001A5150">
        <w:t>posit check in the amount of $</w:t>
      </w:r>
      <w:r w:rsidR="00314DF0">
        <w:t>75</w:t>
      </w:r>
      <w:r w:rsidR="00B863CA" w:rsidRPr="001A5150">
        <w:t xml:space="preserve">.00 payable to PNB.  </w:t>
      </w:r>
      <w:r w:rsidR="00750F71">
        <w:t>T</w:t>
      </w:r>
      <w:r w:rsidR="00750F71" w:rsidRPr="001A5150">
        <w:t>h</w:t>
      </w:r>
      <w:r w:rsidR="00750F71">
        <w:t xml:space="preserve">is </w:t>
      </w:r>
      <w:r w:rsidR="00750F71" w:rsidRPr="001A5150">
        <w:t>must</w:t>
      </w:r>
      <w:r w:rsidR="00787182">
        <w:t xml:space="preserve"> arrive </w:t>
      </w:r>
      <w:r w:rsidR="00B863CA" w:rsidRPr="001A5150">
        <w:t xml:space="preserve">no later than </w:t>
      </w:r>
      <w:r w:rsidR="00656359" w:rsidRPr="00656359">
        <w:rPr>
          <w:b/>
          <w:bCs/>
        </w:rPr>
        <w:t>August 25</w:t>
      </w:r>
      <w:r w:rsidR="00F43972" w:rsidRPr="00656359">
        <w:rPr>
          <w:b/>
          <w:bCs/>
        </w:rPr>
        <w:t>,</w:t>
      </w:r>
      <w:r w:rsidRPr="00656359">
        <w:rPr>
          <w:b/>
          <w:bCs/>
        </w:rPr>
        <w:t xml:space="preserve"> </w:t>
      </w:r>
      <w:r w:rsidR="00384837" w:rsidRPr="00656359">
        <w:rPr>
          <w:b/>
          <w:bCs/>
        </w:rPr>
        <w:t>2025</w:t>
      </w:r>
      <w:r w:rsidR="00787182">
        <w:t>. Send</w:t>
      </w:r>
      <w:r w:rsidR="00314DF0">
        <w:t xml:space="preserve"> </w:t>
      </w:r>
      <w:r w:rsidR="00B863CA" w:rsidRPr="001A5150">
        <w:t>to</w:t>
      </w:r>
      <w:r w:rsidR="001A5150" w:rsidRPr="001A5150">
        <w:t>:</w:t>
      </w:r>
    </w:p>
    <w:p w14:paraId="18AC829A" w14:textId="77777777" w:rsidR="001A5150" w:rsidRPr="001A5150" w:rsidRDefault="001A5150" w:rsidP="001A5150">
      <w:pPr>
        <w:ind w:left="1440" w:firstLine="720"/>
      </w:pPr>
    </w:p>
    <w:p w14:paraId="6ED2D9F1" w14:textId="53485332" w:rsidR="00B863CA" w:rsidRPr="001A5150" w:rsidRDefault="00B863CA" w:rsidP="001A5150">
      <w:pPr>
        <w:ind w:left="1440" w:firstLine="720"/>
      </w:pPr>
      <w:r w:rsidRPr="001A5150">
        <w:t xml:space="preserve">Rodger Burnett, </w:t>
      </w:r>
      <w:r w:rsidR="0078368E" w:rsidRPr="001A5150">
        <w:t xml:space="preserve">Orchestra </w:t>
      </w:r>
      <w:r w:rsidRPr="001A5150">
        <w:t>Personnel Manager</w:t>
      </w:r>
    </w:p>
    <w:p w14:paraId="29FFF4A1" w14:textId="77777777" w:rsidR="00B863CA" w:rsidRPr="001A5150" w:rsidRDefault="00B863CA" w:rsidP="00B863CA">
      <w:r w:rsidRPr="001A5150">
        <w:tab/>
      </w:r>
      <w:r w:rsidRPr="001A5150">
        <w:tab/>
      </w:r>
      <w:r w:rsidRPr="001A5150">
        <w:tab/>
        <w:t>Pacific Northwest Ballet</w:t>
      </w:r>
    </w:p>
    <w:p w14:paraId="5B58848D" w14:textId="77777777" w:rsidR="00B863CA" w:rsidRPr="001A5150" w:rsidRDefault="00B863CA" w:rsidP="00B863CA">
      <w:r w:rsidRPr="001A5150">
        <w:tab/>
      </w:r>
      <w:r w:rsidRPr="001A5150">
        <w:tab/>
      </w:r>
      <w:r w:rsidRPr="001A5150">
        <w:tab/>
        <w:t>301 Mercer Street</w:t>
      </w:r>
    </w:p>
    <w:p w14:paraId="6DE1FAAC" w14:textId="77777777" w:rsidR="00B863CA" w:rsidRPr="001A5150" w:rsidRDefault="00B863CA" w:rsidP="00B863CA">
      <w:r w:rsidRPr="001A5150">
        <w:tab/>
      </w:r>
      <w:r w:rsidRPr="001A5150">
        <w:tab/>
      </w:r>
      <w:r w:rsidRPr="001A5150">
        <w:tab/>
        <w:t>Seattle, WA 98109</w:t>
      </w:r>
    </w:p>
    <w:p w14:paraId="115A9671" w14:textId="77777777" w:rsidR="00B863CA" w:rsidRPr="001A5150" w:rsidRDefault="00B863CA" w:rsidP="00B863CA"/>
    <w:p w14:paraId="248D0B2E" w14:textId="17EBB54E" w:rsidR="00787182" w:rsidRDefault="00787182" w:rsidP="00B863CA">
      <w:r>
        <w:t xml:space="preserve">On </w:t>
      </w:r>
      <w:r w:rsidR="00656359" w:rsidRPr="00656359">
        <w:rPr>
          <w:b/>
          <w:bCs/>
        </w:rPr>
        <w:t>August 26</w:t>
      </w:r>
      <w:r w:rsidR="00DC335B">
        <w:rPr>
          <w:b/>
          <w:bCs/>
        </w:rPr>
        <w:t xml:space="preserve">, </w:t>
      </w:r>
      <w:proofErr w:type="gramStart"/>
      <w:r w:rsidR="00DC335B">
        <w:rPr>
          <w:b/>
          <w:bCs/>
        </w:rPr>
        <w:t>2025</w:t>
      </w:r>
      <w:proofErr w:type="gramEnd"/>
      <w:r>
        <w:t xml:space="preserve"> we will notify all candidates </w:t>
      </w:r>
      <w:r w:rsidR="00A57520">
        <w:t>whether</w:t>
      </w:r>
      <w:r>
        <w:t xml:space="preserve"> they will be invited to audition.</w:t>
      </w:r>
      <w:r w:rsidR="007229B8">
        <w:t xml:space="preserve"> Invited candidates</w:t>
      </w:r>
      <w:r w:rsidR="007229B8" w:rsidRPr="001A5150">
        <w:t xml:space="preserve"> will be </w:t>
      </w:r>
      <w:r w:rsidR="00A57520">
        <w:t>emailed</w:t>
      </w:r>
      <w:r w:rsidR="00A57520" w:rsidRPr="001A5150">
        <w:t xml:space="preserve"> </w:t>
      </w:r>
      <w:r w:rsidR="00656359">
        <w:t xml:space="preserve">copies of the excerpts and </w:t>
      </w:r>
      <w:r w:rsidR="00A57520">
        <w:t>further</w:t>
      </w:r>
      <w:r w:rsidR="007229B8">
        <w:t xml:space="preserve"> details at that time.</w:t>
      </w:r>
    </w:p>
    <w:p w14:paraId="5B4A2D90" w14:textId="6700CB88" w:rsidR="00B863CA" w:rsidRPr="001A5150" w:rsidRDefault="00B863CA" w:rsidP="00B863CA">
      <w:r w:rsidRPr="001A5150">
        <w:t xml:space="preserve">Audition deposit checks will be returned to candidates upon their arrival at the </w:t>
      </w:r>
      <w:r w:rsidR="000966CC" w:rsidRPr="001A5150">
        <w:t>audition or</w:t>
      </w:r>
      <w:r w:rsidRPr="001A5150">
        <w:t xml:space="preserve"> will be returned to candidates who are not selected to audition. </w:t>
      </w:r>
    </w:p>
    <w:p w14:paraId="1D62F3C9" w14:textId="1EAC7989" w:rsidR="00A02C44" w:rsidRDefault="00B863CA" w:rsidP="00B863CA">
      <w:r w:rsidRPr="001A5150">
        <w:t>If you have questions, please call</w:t>
      </w:r>
      <w:r w:rsidR="000966CC">
        <w:t>/text</w:t>
      </w:r>
      <w:r w:rsidRPr="001A5150">
        <w:t xml:space="preserve"> Rodger Burnett at (206) 459-1911, or e-mail him at </w:t>
      </w:r>
      <w:hyperlink r:id="rId7" w:history="1">
        <w:r w:rsidR="00A02C44" w:rsidRPr="002E44CE">
          <w:rPr>
            <w:rStyle w:val="Hyperlink"/>
          </w:rPr>
          <w:t>rburnett54@msn.com</w:t>
        </w:r>
      </w:hyperlink>
    </w:p>
    <w:p w14:paraId="692CD984" w14:textId="77777777" w:rsidR="00B863CA" w:rsidRPr="001A5150" w:rsidRDefault="00B863CA" w:rsidP="00B863CA"/>
    <w:p w14:paraId="3C71B73C" w14:textId="77777777" w:rsidR="00A200B6" w:rsidRPr="00A200B6" w:rsidRDefault="00A200B6" w:rsidP="00A200B6">
      <w:pPr>
        <w:rPr>
          <w:iCs/>
        </w:rPr>
      </w:pPr>
      <w:bookmarkStart w:id="0" w:name="_Hlk80628126"/>
      <w:r w:rsidRPr="00A200B6">
        <w:rPr>
          <w:iCs/>
        </w:rPr>
        <w:t xml:space="preserve">Pacific Northwest Ballet values equity, diversity and inclusion as guiding organizational principles. We seek to reflect and embrace our community, and provide a welcoming and inclusive environment where artists, audiences, students, staff and volunteers of all backgrounds learn, collaborate, and participate for the benefit of all. </w:t>
      </w:r>
    </w:p>
    <w:bookmarkEnd w:id="0"/>
    <w:p w14:paraId="72BB804D" w14:textId="77777777" w:rsidR="00EE61B9" w:rsidRPr="001A5150" w:rsidRDefault="00EE61B9" w:rsidP="00EE61B9"/>
    <w:p w14:paraId="7D861A0E" w14:textId="65B0602D" w:rsidR="00EE61B9" w:rsidRPr="001A5150" w:rsidRDefault="00EE61B9" w:rsidP="00EE61B9">
      <w:r w:rsidRPr="001A5150">
        <w:t>The PNB Orchestra is a per service orchestra.</w:t>
      </w:r>
      <w:r w:rsidR="00581F4F">
        <w:t xml:space="preserve"> </w:t>
      </w:r>
      <w:r w:rsidR="00581F4F" w:rsidRPr="001A5150">
        <w:t>Employment benefits include access to health, dental and vision insurance plans. There is also a 401K plan.</w:t>
      </w:r>
    </w:p>
    <w:p w14:paraId="1CA2818D" w14:textId="77777777" w:rsidR="000559EA" w:rsidRPr="001A5150" w:rsidRDefault="000559EA" w:rsidP="00EE61B9"/>
    <w:p w14:paraId="0E434D36" w14:textId="2DD8A391" w:rsidR="000B471E" w:rsidRDefault="000966CC" w:rsidP="00EE61B9">
      <w:r>
        <w:t>Employment will</w:t>
      </w:r>
      <w:r w:rsidR="00525EA8">
        <w:t xml:space="preserve"> begin</w:t>
      </w:r>
      <w:r>
        <w:t xml:space="preserve"> at the earliest availability of the winning candidate</w:t>
      </w:r>
      <w:r w:rsidR="00314DF0">
        <w:t xml:space="preserve">. </w:t>
      </w:r>
      <w:r w:rsidR="000B471E" w:rsidRPr="001A5150">
        <w:t>F</w:t>
      </w:r>
      <w:r w:rsidR="00EE61B9" w:rsidRPr="001A5150">
        <w:t xml:space="preserve">or the </w:t>
      </w:r>
      <w:r w:rsidR="00780DD5" w:rsidRPr="001A5150">
        <w:t>20</w:t>
      </w:r>
      <w:r w:rsidR="00D642BC" w:rsidRPr="001A5150">
        <w:t>2</w:t>
      </w:r>
      <w:r w:rsidR="00A57520">
        <w:t>5</w:t>
      </w:r>
      <w:r w:rsidR="00D642BC" w:rsidRPr="001A5150">
        <w:t>-202</w:t>
      </w:r>
      <w:r w:rsidR="00A57520">
        <w:t>6</w:t>
      </w:r>
      <w:r w:rsidR="00EE61B9" w:rsidRPr="001A5150">
        <w:t xml:space="preserve"> season</w:t>
      </w:r>
      <w:r w:rsidR="000B471E" w:rsidRPr="001A5150">
        <w:t xml:space="preserve">, </w:t>
      </w:r>
      <w:r w:rsidR="00525EA8">
        <w:t>Principal</w:t>
      </w:r>
      <w:r w:rsidR="000B471E" w:rsidRPr="001A5150">
        <w:t xml:space="preserve"> rates </w:t>
      </w:r>
      <w:r w:rsidR="00EE61B9" w:rsidRPr="001A5150">
        <w:t xml:space="preserve">will </w:t>
      </w:r>
      <w:r w:rsidR="00314DF0" w:rsidRPr="001A5150">
        <w:t xml:space="preserve">be </w:t>
      </w:r>
      <w:r w:rsidR="00314DF0">
        <w:t>$</w:t>
      </w:r>
      <w:r w:rsidR="00525EA8">
        <w:t>315.17</w:t>
      </w:r>
      <w:r w:rsidR="00EE61B9" w:rsidRPr="001A5150">
        <w:t xml:space="preserve"> for </w:t>
      </w:r>
      <w:r w:rsidR="000B471E" w:rsidRPr="001A5150">
        <w:t>each</w:t>
      </w:r>
      <w:r w:rsidR="00EE61B9" w:rsidRPr="001A5150">
        <w:t xml:space="preserve"> </w:t>
      </w:r>
      <w:r w:rsidR="00582566" w:rsidRPr="001A5150">
        <w:t>2.5-hour</w:t>
      </w:r>
      <w:r w:rsidR="00EE61B9" w:rsidRPr="001A5150">
        <w:t xml:space="preserve"> service</w:t>
      </w:r>
      <w:r w:rsidR="000B471E" w:rsidRPr="001A5150">
        <w:t xml:space="preserve"> </w:t>
      </w:r>
      <w:r w:rsidR="00EE61B9" w:rsidRPr="001A5150">
        <w:t xml:space="preserve">and </w:t>
      </w:r>
      <w:r w:rsidR="000559EA" w:rsidRPr="001A5150">
        <w:t>$</w:t>
      </w:r>
      <w:r w:rsidR="00525EA8">
        <w:t>378.21</w:t>
      </w:r>
      <w:r w:rsidR="000559EA" w:rsidRPr="001A5150">
        <w:t xml:space="preserve"> for </w:t>
      </w:r>
      <w:r w:rsidR="000B471E" w:rsidRPr="001A5150">
        <w:t>each</w:t>
      </w:r>
      <w:r w:rsidR="000559EA" w:rsidRPr="001A5150">
        <w:t xml:space="preserve"> 3</w:t>
      </w:r>
      <w:r w:rsidR="00582566" w:rsidRPr="001A5150">
        <w:t>-</w:t>
      </w:r>
      <w:r w:rsidR="000559EA" w:rsidRPr="001A5150">
        <w:t>hour service</w:t>
      </w:r>
      <w:r w:rsidR="000B471E" w:rsidRPr="001A5150">
        <w:t>.</w:t>
      </w:r>
    </w:p>
    <w:p w14:paraId="709B7E02" w14:textId="2DEC56B0" w:rsidR="00D05461" w:rsidRPr="001A5150" w:rsidRDefault="00D05461" w:rsidP="00EE61B9"/>
    <w:p w14:paraId="4D9BC7D2" w14:textId="71248E0C" w:rsidR="00E170F9" w:rsidRPr="001A5150" w:rsidRDefault="00EE61B9" w:rsidP="00E170F9">
      <w:r w:rsidRPr="001A5150">
        <w:t xml:space="preserve">There are six Repertory productions per season </w:t>
      </w:r>
      <w:r w:rsidR="00761240" w:rsidRPr="001A5150">
        <w:t>plus</w:t>
      </w:r>
      <w:r w:rsidRPr="001A5150">
        <w:t xml:space="preserve"> Nutcracker.</w:t>
      </w:r>
      <w:r w:rsidR="00E170F9" w:rsidRPr="001A5150">
        <w:t xml:space="preserve"> There are on average 9 services per Repertory production and approximately </w:t>
      </w:r>
      <w:r w:rsidR="000A3749">
        <w:t>40</w:t>
      </w:r>
      <w:r w:rsidR="00E170F9" w:rsidRPr="001A5150">
        <w:t xml:space="preserve"> Nutcracker services.</w:t>
      </w:r>
    </w:p>
    <w:p w14:paraId="2150B872" w14:textId="7752BB03" w:rsidR="00EE61B9" w:rsidRPr="001A5150" w:rsidRDefault="00E170F9" w:rsidP="00EE61B9">
      <w:r w:rsidRPr="001A5150">
        <w:t>`</w:t>
      </w:r>
    </w:p>
    <w:p w14:paraId="77201E0B" w14:textId="7B939630" w:rsidR="00EE61B9" w:rsidRPr="001A5150" w:rsidRDefault="00EE61B9" w:rsidP="00EE61B9">
      <w:r w:rsidRPr="001A5150">
        <w:t>T</w:t>
      </w:r>
      <w:r w:rsidR="00761240" w:rsidRPr="001A5150">
        <w:t xml:space="preserve">he season usually </w:t>
      </w:r>
      <w:r w:rsidR="008A595E" w:rsidRPr="001A5150">
        <w:t>runs from</w:t>
      </w:r>
      <w:r w:rsidR="00761240" w:rsidRPr="001A5150">
        <w:t xml:space="preserve"> mid-September</w:t>
      </w:r>
      <w:r w:rsidRPr="001A5150">
        <w:t xml:space="preserve"> </w:t>
      </w:r>
      <w:r w:rsidR="00761240" w:rsidRPr="001A5150">
        <w:t>to early June.</w:t>
      </w:r>
      <w:r w:rsidRPr="001A5150">
        <w:t xml:space="preserve"> </w:t>
      </w:r>
      <w:r w:rsidR="00761240" w:rsidRPr="001A5150">
        <w:t xml:space="preserve">Repertory </w:t>
      </w:r>
      <w:r w:rsidRPr="001A5150">
        <w:t>production</w:t>
      </w:r>
      <w:r w:rsidR="00761240" w:rsidRPr="001A5150">
        <w:t>s</w:t>
      </w:r>
      <w:r w:rsidRPr="001A5150">
        <w:t xml:space="preserve"> </w:t>
      </w:r>
      <w:r w:rsidR="00761240" w:rsidRPr="001A5150">
        <w:t xml:space="preserve">are typically </w:t>
      </w:r>
      <w:r w:rsidRPr="001A5150">
        <w:t>scheduled within a two-week framework.</w:t>
      </w:r>
      <w:r w:rsidR="00E170F9" w:rsidRPr="001A5150">
        <w:t xml:space="preserve"> </w:t>
      </w:r>
      <w:proofErr w:type="gramStart"/>
      <w:r w:rsidRPr="001A5150">
        <w:t>Nutcracker starts</w:t>
      </w:r>
      <w:proofErr w:type="gramEnd"/>
      <w:r w:rsidRPr="001A5150">
        <w:t xml:space="preserve"> </w:t>
      </w:r>
      <w:r w:rsidR="00E170F9" w:rsidRPr="001A5150">
        <w:t>in late November</w:t>
      </w:r>
      <w:r w:rsidRPr="001A5150">
        <w:t xml:space="preserve"> and </w:t>
      </w:r>
      <w:proofErr w:type="gramStart"/>
      <w:r w:rsidRPr="001A5150">
        <w:t>finishes</w:t>
      </w:r>
      <w:proofErr w:type="gramEnd"/>
      <w:r w:rsidRPr="001A5150">
        <w:t xml:space="preserve"> at the end of December.</w:t>
      </w:r>
      <w:r w:rsidR="001A5150" w:rsidRPr="001A5150">
        <w:t xml:space="preserve"> </w:t>
      </w:r>
      <w:r w:rsidRPr="001A5150">
        <w:t xml:space="preserve">All players are required to play a minimum of 70% of Nutcracker </w:t>
      </w:r>
      <w:r w:rsidR="00E170F9" w:rsidRPr="001A5150">
        <w:t>services but</w:t>
      </w:r>
      <w:r w:rsidRPr="001A5150">
        <w:t xml:space="preserve"> can opt to play all services.</w:t>
      </w:r>
    </w:p>
    <w:p w14:paraId="66C5263B" w14:textId="77777777" w:rsidR="00761240" w:rsidRPr="001A5150" w:rsidRDefault="00761240" w:rsidP="00EE61B9"/>
    <w:sectPr w:rsidR="00761240" w:rsidRPr="001A5150" w:rsidSect="00761BEF">
      <w:pgSz w:w="12240" w:h="15840"/>
      <w:pgMar w:top="0" w:right="1440" w:bottom="720" w:left="1440" w:header="720" w:footer="720" w:gutter="0"/>
      <w:paperSrc w:first="7" w:other="7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F419D"/>
    <w:multiLevelType w:val="hybridMultilevel"/>
    <w:tmpl w:val="37BC880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C7574B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</w:abstractNum>
  <w:abstractNum w:abstractNumId="2" w15:restartNumberingAfterBreak="0">
    <w:nsid w:val="2C627699"/>
    <w:multiLevelType w:val="hybridMultilevel"/>
    <w:tmpl w:val="5868DFF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D813E8"/>
    <w:multiLevelType w:val="hybridMultilevel"/>
    <w:tmpl w:val="E062C90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31532553">
    <w:abstractNumId w:val="1"/>
  </w:num>
  <w:num w:numId="2" w16cid:durableId="1668284555">
    <w:abstractNumId w:val="2"/>
  </w:num>
  <w:num w:numId="3" w16cid:durableId="642583936">
    <w:abstractNumId w:val="0"/>
  </w:num>
  <w:num w:numId="4" w16cid:durableId="12412752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7BB6"/>
    <w:rsid w:val="0000160E"/>
    <w:rsid w:val="00007FB9"/>
    <w:rsid w:val="00025765"/>
    <w:rsid w:val="00026FA0"/>
    <w:rsid w:val="00041F30"/>
    <w:rsid w:val="000559EA"/>
    <w:rsid w:val="0006589A"/>
    <w:rsid w:val="00082001"/>
    <w:rsid w:val="00086168"/>
    <w:rsid w:val="00091E61"/>
    <w:rsid w:val="000966CC"/>
    <w:rsid w:val="000A3749"/>
    <w:rsid w:val="000A68F0"/>
    <w:rsid w:val="000B471E"/>
    <w:rsid w:val="000B63DD"/>
    <w:rsid w:val="000E70A1"/>
    <w:rsid w:val="000F45A0"/>
    <w:rsid w:val="001012C0"/>
    <w:rsid w:val="001043B6"/>
    <w:rsid w:val="0011525D"/>
    <w:rsid w:val="00157BEE"/>
    <w:rsid w:val="00160144"/>
    <w:rsid w:val="001638A4"/>
    <w:rsid w:val="00170A0F"/>
    <w:rsid w:val="001A5150"/>
    <w:rsid w:val="001B1D53"/>
    <w:rsid w:val="001C4D1F"/>
    <w:rsid w:val="001C7A65"/>
    <w:rsid w:val="001D7FC4"/>
    <w:rsid w:val="002348E7"/>
    <w:rsid w:val="00234DF3"/>
    <w:rsid w:val="00250593"/>
    <w:rsid w:val="00255503"/>
    <w:rsid w:val="0029680E"/>
    <w:rsid w:val="002B0F6C"/>
    <w:rsid w:val="002E3FC4"/>
    <w:rsid w:val="003048FF"/>
    <w:rsid w:val="00311203"/>
    <w:rsid w:val="00314DF0"/>
    <w:rsid w:val="0032446A"/>
    <w:rsid w:val="00357934"/>
    <w:rsid w:val="003607A2"/>
    <w:rsid w:val="00367D14"/>
    <w:rsid w:val="00384837"/>
    <w:rsid w:val="003852FA"/>
    <w:rsid w:val="003C6307"/>
    <w:rsid w:val="003C7C5D"/>
    <w:rsid w:val="003D7BB6"/>
    <w:rsid w:val="003F28B2"/>
    <w:rsid w:val="00400A0F"/>
    <w:rsid w:val="0040586C"/>
    <w:rsid w:val="00425B8E"/>
    <w:rsid w:val="00427B9C"/>
    <w:rsid w:val="00434B4C"/>
    <w:rsid w:val="004354AC"/>
    <w:rsid w:val="00437E02"/>
    <w:rsid w:val="00450B3B"/>
    <w:rsid w:val="00460B79"/>
    <w:rsid w:val="004B05F4"/>
    <w:rsid w:val="004C33D1"/>
    <w:rsid w:val="004F3CE0"/>
    <w:rsid w:val="005119A0"/>
    <w:rsid w:val="00525EA8"/>
    <w:rsid w:val="00533951"/>
    <w:rsid w:val="00537325"/>
    <w:rsid w:val="00553104"/>
    <w:rsid w:val="00555CAC"/>
    <w:rsid w:val="005734CC"/>
    <w:rsid w:val="00581F4F"/>
    <w:rsid w:val="00582566"/>
    <w:rsid w:val="00590F70"/>
    <w:rsid w:val="005B039F"/>
    <w:rsid w:val="005B2023"/>
    <w:rsid w:val="005D5EC8"/>
    <w:rsid w:val="005E1DB8"/>
    <w:rsid w:val="0061653A"/>
    <w:rsid w:val="00636B3D"/>
    <w:rsid w:val="00652638"/>
    <w:rsid w:val="00656359"/>
    <w:rsid w:val="00660446"/>
    <w:rsid w:val="0066579E"/>
    <w:rsid w:val="006826E7"/>
    <w:rsid w:val="00691B73"/>
    <w:rsid w:val="00691DF7"/>
    <w:rsid w:val="00692089"/>
    <w:rsid w:val="006C374D"/>
    <w:rsid w:val="006C4582"/>
    <w:rsid w:val="006D7168"/>
    <w:rsid w:val="006F1492"/>
    <w:rsid w:val="006F2983"/>
    <w:rsid w:val="00707FEF"/>
    <w:rsid w:val="007229B8"/>
    <w:rsid w:val="0074422D"/>
    <w:rsid w:val="00750F71"/>
    <w:rsid w:val="00751E6B"/>
    <w:rsid w:val="007571CC"/>
    <w:rsid w:val="00761240"/>
    <w:rsid w:val="00761BEF"/>
    <w:rsid w:val="0077477F"/>
    <w:rsid w:val="00780DD5"/>
    <w:rsid w:val="00781A3B"/>
    <w:rsid w:val="0078368E"/>
    <w:rsid w:val="00787182"/>
    <w:rsid w:val="007B16D1"/>
    <w:rsid w:val="007B2DF4"/>
    <w:rsid w:val="007C3521"/>
    <w:rsid w:val="007C730C"/>
    <w:rsid w:val="007F4846"/>
    <w:rsid w:val="0081180A"/>
    <w:rsid w:val="0082333A"/>
    <w:rsid w:val="00825823"/>
    <w:rsid w:val="00837E90"/>
    <w:rsid w:val="008533DF"/>
    <w:rsid w:val="00872179"/>
    <w:rsid w:val="0088386F"/>
    <w:rsid w:val="008A19A4"/>
    <w:rsid w:val="008A26E9"/>
    <w:rsid w:val="008A595E"/>
    <w:rsid w:val="008B130F"/>
    <w:rsid w:val="008B2C1B"/>
    <w:rsid w:val="008B65E0"/>
    <w:rsid w:val="008C0D49"/>
    <w:rsid w:val="008E14D3"/>
    <w:rsid w:val="008E491A"/>
    <w:rsid w:val="008F5C56"/>
    <w:rsid w:val="00906C6E"/>
    <w:rsid w:val="00975345"/>
    <w:rsid w:val="00994F20"/>
    <w:rsid w:val="009A4524"/>
    <w:rsid w:val="009D17A6"/>
    <w:rsid w:val="009F0498"/>
    <w:rsid w:val="00A02C44"/>
    <w:rsid w:val="00A10F35"/>
    <w:rsid w:val="00A200B6"/>
    <w:rsid w:val="00A26035"/>
    <w:rsid w:val="00A31CB6"/>
    <w:rsid w:val="00A4141D"/>
    <w:rsid w:val="00A54F87"/>
    <w:rsid w:val="00A555FA"/>
    <w:rsid w:val="00A57520"/>
    <w:rsid w:val="00A6316E"/>
    <w:rsid w:val="00A83EC4"/>
    <w:rsid w:val="00AB53CB"/>
    <w:rsid w:val="00AC24CF"/>
    <w:rsid w:val="00AE1A08"/>
    <w:rsid w:val="00B01D81"/>
    <w:rsid w:val="00B02CE3"/>
    <w:rsid w:val="00B61AFC"/>
    <w:rsid w:val="00B62683"/>
    <w:rsid w:val="00B6742B"/>
    <w:rsid w:val="00B863CA"/>
    <w:rsid w:val="00BB29C1"/>
    <w:rsid w:val="00BB61D7"/>
    <w:rsid w:val="00BF63B9"/>
    <w:rsid w:val="00BF730D"/>
    <w:rsid w:val="00C26450"/>
    <w:rsid w:val="00C3440E"/>
    <w:rsid w:val="00C4771D"/>
    <w:rsid w:val="00C53E93"/>
    <w:rsid w:val="00C71D10"/>
    <w:rsid w:val="00C728AC"/>
    <w:rsid w:val="00C7653E"/>
    <w:rsid w:val="00CA1E2A"/>
    <w:rsid w:val="00CA6CA5"/>
    <w:rsid w:val="00CD3A51"/>
    <w:rsid w:val="00CE1057"/>
    <w:rsid w:val="00CF5F5F"/>
    <w:rsid w:val="00D05461"/>
    <w:rsid w:val="00D13F6C"/>
    <w:rsid w:val="00D24241"/>
    <w:rsid w:val="00D556F2"/>
    <w:rsid w:val="00D57438"/>
    <w:rsid w:val="00D623C1"/>
    <w:rsid w:val="00D642BC"/>
    <w:rsid w:val="00D71304"/>
    <w:rsid w:val="00DC335B"/>
    <w:rsid w:val="00DD3DBF"/>
    <w:rsid w:val="00DF0676"/>
    <w:rsid w:val="00E170F9"/>
    <w:rsid w:val="00E32261"/>
    <w:rsid w:val="00E4297C"/>
    <w:rsid w:val="00E650B4"/>
    <w:rsid w:val="00E84C46"/>
    <w:rsid w:val="00E928C6"/>
    <w:rsid w:val="00EA462C"/>
    <w:rsid w:val="00EB1D65"/>
    <w:rsid w:val="00EC1B38"/>
    <w:rsid w:val="00EC288C"/>
    <w:rsid w:val="00ED2257"/>
    <w:rsid w:val="00ED7813"/>
    <w:rsid w:val="00EE5E46"/>
    <w:rsid w:val="00EE61B9"/>
    <w:rsid w:val="00EF0196"/>
    <w:rsid w:val="00F12344"/>
    <w:rsid w:val="00F4228C"/>
    <w:rsid w:val="00F43972"/>
    <w:rsid w:val="00F441D5"/>
    <w:rsid w:val="00F450D4"/>
    <w:rsid w:val="00F45E15"/>
    <w:rsid w:val="00F718B8"/>
    <w:rsid w:val="00F76CB6"/>
    <w:rsid w:val="00F868ED"/>
    <w:rsid w:val="00FB1488"/>
    <w:rsid w:val="00FD4A53"/>
    <w:rsid w:val="00FE69EE"/>
    <w:rsid w:val="00FF20A5"/>
    <w:rsid w:val="00FF3175"/>
    <w:rsid w:val="00FF4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894B1C7"/>
  <w15:docId w15:val="{B409DA00-F07C-4967-B3E6-44E3DAF3A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3104"/>
  </w:style>
  <w:style w:type="paragraph" w:styleId="Heading1">
    <w:name w:val="heading 1"/>
    <w:basedOn w:val="Normal"/>
    <w:next w:val="Normal"/>
    <w:qFormat/>
    <w:rsid w:val="00553104"/>
    <w:pPr>
      <w:keepNext/>
      <w:jc w:val="center"/>
      <w:outlineLvl w:val="0"/>
    </w:pPr>
    <w:rPr>
      <w:b/>
      <w:i/>
      <w:sz w:val="32"/>
    </w:rPr>
  </w:style>
  <w:style w:type="paragraph" w:styleId="Heading2">
    <w:name w:val="heading 2"/>
    <w:basedOn w:val="Normal"/>
    <w:next w:val="Normal"/>
    <w:qFormat/>
    <w:rsid w:val="00553104"/>
    <w:pPr>
      <w:keepNext/>
      <w:jc w:val="center"/>
      <w:outlineLvl w:val="1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semiHidden/>
    <w:rsid w:val="00553104"/>
    <w:rPr>
      <w:sz w:val="16"/>
    </w:rPr>
  </w:style>
  <w:style w:type="paragraph" w:styleId="CommentText">
    <w:name w:val="annotation text"/>
    <w:basedOn w:val="Normal"/>
    <w:semiHidden/>
    <w:rsid w:val="00553104"/>
  </w:style>
  <w:style w:type="paragraph" w:styleId="BodyText">
    <w:name w:val="Body Text"/>
    <w:basedOn w:val="Normal"/>
    <w:rsid w:val="00553104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333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333A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61AF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02C4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02C4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rburnett54@msn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rburnett54@msn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48BE20-69A8-4A5C-97D6-FBD9DDEFF7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753</TotalTime>
  <Pages>1</Pages>
  <Words>495</Words>
  <Characters>3652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Pacific Northwest Ballet Orchestra</vt:lpstr>
    </vt:vector>
  </TitlesOfParts>
  <Company>Dell Computer Corporation</Company>
  <LinksUpToDate>false</LinksUpToDate>
  <CharactersWithSpaces>4139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Pacific Northwest Ballet Orchestra</dc:title>
  <dc:creator>Rodger Burnett</dc:creator>
  <cp:lastModifiedBy>Terrie Flaming</cp:lastModifiedBy>
  <cp:revision>5</cp:revision>
  <cp:lastPrinted>2025-07-24T16:06:00Z</cp:lastPrinted>
  <dcterms:created xsi:type="dcterms:W3CDTF">2025-07-23T16:50:00Z</dcterms:created>
  <dcterms:modified xsi:type="dcterms:W3CDTF">2025-07-25T19:47:00Z</dcterms:modified>
</cp:coreProperties>
</file>