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444F7" w14:textId="77777777" w:rsidR="00313FBD" w:rsidRPr="00040CF0" w:rsidRDefault="00313FBD" w:rsidP="00313FBD">
      <w:pPr>
        <w:jc w:val="center"/>
        <w:rPr>
          <w:rFonts w:ascii="Calibri" w:hAnsi="Calibri" w:cs="Calibri"/>
          <w:b/>
          <w:smallCaps/>
          <w:sz w:val="28"/>
          <w:szCs w:val="28"/>
        </w:rPr>
      </w:pPr>
      <w:r w:rsidRPr="00040CF0">
        <w:rPr>
          <w:rFonts w:ascii="Calibri" w:hAnsi="Calibri" w:cs="Calibri"/>
          <w:b/>
          <w:smallCaps/>
          <w:sz w:val="28"/>
          <w:szCs w:val="28"/>
        </w:rPr>
        <w:t>Pacific Northwest Ballet</w:t>
      </w:r>
    </w:p>
    <w:p w14:paraId="3B36A5F3" w14:textId="77777777" w:rsidR="00313FBD" w:rsidRPr="00040CF0" w:rsidRDefault="00313FBD" w:rsidP="00313FBD">
      <w:pPr>
        <w:jc w:val="center"/>
        <w:rPr>
          <w:rFonts w:ascii="Calibri" w:hAnsi="Calibri" w:cs="Calibri"/>
          <w:smallCaps/>
          <w:sz w:val="28"/>
          <w:szCs w:val="28"/>
        </w:rPr>
      </w:pPr>
      <w:r w:rsidRPr="00040CF0">
        <w:rPr>
          <w:rFonts w:ascii="Calibri" w:hAnsi="Calibri" w:cs="Calibri"/>
          <w:b/>
          <w:smallCaps/>
          <w:sz w:val="28"/>
          <w:szCs w:val="28"/>
        </w:rPr>
        <w:t>Job Description</w:t>
      </w:r>
    </w:p>
    <w:p w14:paraId="3A893C89" w14:textId="77777777" w:rsidR="00313FBD" w:rsidRPr="00040CF0" w:rsidRDefault="00313FBD" w:rsidP="00313FBD">
      <w:pPr>
        <w:jc w:val="center"/>
        <w:rPr>
          <w:rFonts w:ascii="Calibri" w:hAnsi="Calibri" w:cs="Calibri"/>
          <w:smallCaps/>
        </w:rPr>
      </w:pPr>
    </w:p>
    <w:p w14:paraId="3DE424C4" w14:textId="77777777" w:rsidR="00313FBD" w:rsidRPr="00040CF0" w:rsidRDefault="00313FBD" w:rsidP="00313FBD">
      <w:pPr>
        <w:jc w:val="center"/>
        <w:rPr>
          <w:rFonts w:ascii="Calibri" w:hAnsi="Calibri" w:cs="Calibri"/>
          <w:smallCaps/>
        </w:rPr>
      </w:pPr>
    </w:p>
    <w:p w14:paraId="74635A9A" w14:textId="77777777" w:rsidR="00313FBD" w:rsidRPr="00040CF0" w:rsidRDefault="00313FBD" w:rsidP="00313FBD">
      <w:pPr>
        <w:rPr>
          <w:rFonts w:ascii="Calibri" w:hAnsi="Calibri" w:cs="Calibri"/>
        </w:rPr>
      </w:pPr>
      <w:r w:rsidRPr="00040CF0">
        <w:rPr>
          <w:rFonts w:ascii="Calibri" w:hAnsi="Calibri" w:cs="Calibri"/>
        </w:rPr>
        <w:t>DEPARTMENT:</w:t>
      </w:r>
      <w:r w:rsidRPr="00040CF0">
        <w:rPr>
          <w:rFonts w:ascii="Calibri" w:hAnsi="Calibri" w:cs="Calibri"/>
        </w:rPr>
        <w:tab/>
      </w:r>
      <w:r w:rsidR="005F3695" w:rsidRPr="00040CF0">
        <w:rPr>
          <w:rFonts w:ascii="Calibri" w:hAnsi="Calibri" w:cs="Calibri"/>
        </w:rPr>
        <w:tab/>
      </w:r>
      <w:r w:rsidR="0016460D" w:rsidRPr="00040CF0">
        <w:rPr>
          <w:rFonts w:ascii="Calibri" w:hAnsi="Calibri" w:cs="Calibri"/>
        </w:rPr>
        <w:t>Patron Services</w:t>
      </w:r>
    </w:p>
    <w:p w14:paraId="2297B943" w14:textId="77777777" w:rsidR="00313FBD" w:rsidRPr="00040CF0" w:rsidRDefault="00313FBD">
      <w:pPr>
        <w:rPr>
          <w:rFonts w:ascii="Calibri" w:hAnsi="Calibri" w:cs="Calibri"/>
        </w:rPr>
      </w:pPr>
    </w:p>
    <w:p w14:paraId="31AB07CC" w14:textId="597E0896" w:rsidR="00313FBD" w:rsidRPr="00040CF0" w:rsidRDefault="00313FBD">
      <w:pPr>
        <w:rPr>
          <w:rFonts w:ascii="Calibri" w:hAnsi="Calibri" w:cs="Calibri"/>
        </w:rPr>
      </w:pPr>
      <w:smartTag w:uri="urn:schemas-microsoft-com:office:smarttags" w:element="stockticker">
        <w:r w:rsidRPr="00040CF0">
          <w:rPr>
            <w:rFonts w:ascii="Calibri" w:hAnsi="Calibri" w:cs="Calibri"/>
          </w:rPr>
          <w:t>JOB</w:t>
        </w:r>
      </w:smartTag>
      <w:r w:rsidRPr="00040CF0">
        <w:rPr>
          <w:rFonts w:ascii="Calibri" w:hAnsi="Calibri" w:cs="Calibri"/>
        </w:rPr>
        <w:t xml:space="preserve"> TITLE:</w:t>
      </w:r>
      <w:r w:rsidRPr="00040CF0">
        <w:rPr>
          <w:rFonts w:ascii="Calibri" w:hAnsi="Calibri" w:cs="Calibri"/>
        </w:rPr>
        <w:tab/>
      </w:r>
      <w:r w:rsidRPr="00040CF0">
        <w:rPr>
          <w:rFonts w:ascii="Calibri" w:hAnsi="Calibri" w:cs="Calibri"/>
        </w:rPr>
        <w:tab/>
      </w:r>
      <w:r w:rsidR="00222194">
        <w:rPr>
          <w:rFonts w:asciiTheme="minorHAnsi" w:hAnsiTheme="minorHAnsi"/>
        </w:rPr>
        <w:t>Pilates Instructor</w:t>
      </w:r>
    </w:p>
    <w:p w14:paraId="0956E964" w14:textId="77777777" w:rsidR="00313FBD" w:rsidRPr="00040CF0" w:rsidRDefault="00313FBD">
      <w:pPr>
        <w:rPr>
          <w:rFonts w:ascii="Calibri" w:hAnsi="Calibri" w:cs="Calibri"/>
        </w:rPr>
      </w:pPr>
    </w:p>
    <w:p w14:paraId="5BB14F64" w14:textId="33981A29" w:rsidR="00040CF0" w:rsidRPr="00040CF0" w:rsidRDefault="00313FBD">
      <w:pPr>
        <w:rPr>
          <w:rFonts w:ascii="Calibri" w:hAnsi="Calibri" w:cs="Calibri"/>
        </w:rPr>
      </w:pPr>
      <w:r w:rsidRPr="004C4171">
        <w:rPr>
          <w:rFonts w:ascii="Calibri" w:hAnsi="Calibri" w:cs="Calibri"/>
        </w:rPr>
        <w:t>REPORTS TO:</w:t>
      </w:r>
      <w:r w:rsidR="00040CF0">
        <w:tab/>
      </w:r>
      <w:r w:rsidR="00040CF0">
        <w:tab/>
      </w:r>
      <w:r w:rsidR="00222194">
        <w:rPr>
          <w:rFonts w:ascii="Calibri" w:hAnsi="Calibri" w:cs="Calibri"/>
        </w:rPr>
        <w:t xml:space="preserve">PNB School </w:t>
      </w:r>
      <w:r w:rsidR="00222194">
        <w:rPr>
          <w:rFonts w:asciiTheme="minorHAnsi" w:hAnsiTheme="minorHAnsi"/>
        </w:rPr>
        <w:t>Managing Director</w:t>
      </w:r>
      <w:r w:rsidR="006F6250" w:rsidRPr="004C4171">
        <w:rPr>
          <w:rFonts w:ascii="Calibri" w:hAnsi="Calibri" w:cs="Calibri"/>
        </w:rPr>
        <w:t xml:space="preserve"> </w:t>
      </w:r>
    </w:p>
    <w:p w14:paraId="3C3F9F0C" w14:textId="0C5B7D61" w:rsidR="00040CF0" w:rsidRDefault="00040CF0" w:rsidP="004C4171">
      <w:pPr>
        <w:rPr>
          <w:rFonts w:ascii="Calibri" w:eastAsia="Calibri" w:hAnsi="Calibri" w:cs="Calibri"/>
        </w:rPr>
      </w:pPr>
      <w:r w:rsidRPr="004C4171">
        <w:rPr>
          <w:rFonts w:ascii="Calibri" w:hAnsi="Calibri" w:cs="Calibri"/>
        </w:rPr>
        <w:t>______________________________________________________________________________</w:t>
      </w:r>
      <w:r w:rsidR="7621A9B5" w:rsidRPr="004C4171">
        <w:rPr>
          <w:rFonts w:ascii="Calibri" w:eastAsia="Calibri" w:hAnsi="Calibri" w:cs="Calibri"/>
          <w:sz w:val="22"/>
          <w:szCs w:val="22"/>
        </w:rPr>
        <w:t xml:space="preserve"> Pacific Northwest Ballet values equity, diversity and inclusion as guiding organizational principles. We seek to reflect and embrace our community, and provide a welcoming and inclusive environment where artists, audiences, students, staff and volunteers of all backgrounds learn, collaborate, and participate for the benefit of all.</w:t>
      </w:r>
    </w:p>
    <w:p w14:paraId="6FC56287" w14:textId="77777777" w:rsidR="00040CF0" w:rsidRPr="00040CF0" w:rsidRDefault="00040CF0">
      <w:pPr>
        <w:rPr>
          <w:rFonts w:ascii="Calibri" w:hAnsi="Calibri" w:cs="Calibri"/>
        </w:rPr>
      </w:pPr>
    </w:p>
    <w:p w14:paraId="7C10FCB8" w14:textId="7BAAF340" w:rsidR="00313FBD" w:rsidRPr="00040CF0" w:rsidRDefault="0012649C">
      <w:pPr>
        <w:rPr>
          <w:rFonts w:ascii="Calibri" w:hAnsi="Calibri" w:cs="Calibri"/>
        </w:rPr>
      </w:pPr>
      <w:r w:rsidRPr="004C4171">
        <w:rPr>
          <w:rFonts w:ascii="Calibri" w:hAnsi="Calibri" w:cs="Calibri"/>
          <w:b/>
          <w:bCs/>
        </w:rPr>
        <w:t>OVERVIEW</w:t>
      </w:r>
    </w:p>
    <w:p w14:paraId="32BC1F6D" w14:textId="319F50C2" w:rsidR="003C65E8" w:rsidRDefault="007E14CF" w:rsidP="001E369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Pilates Instructor </w:t>
      </w:r>
      <w:r w:rsidR="00500349">
        <w:rPr>
          <w:rFonts w:asciiTheme="minorHAnsi" w:hAnsiTheme="minorHAnsi"/>
        </w:rPr>
        <w:t>leads</w:t>
      </w:r>
      <w:r w:rsidRPr="007E14CF">
        <w:rPr>
          <w:rFonts w:asciiTheme="minorHAnsi" w:hAnsiTheme="minorHAnsi"/>
        </w:rPr>
        <w:t xml:space="preserve"> clients</w:t>
      </w:r>
      <w:r>
        <w:rPr>
          <w:rFonts w:asciiTheme="minorHAnsi" w:hAnsiTheme="minorHAnsi"/>
        </w:rPr>
        <w:t xml:space="preserve"> and students</w:t>
      </w:r>
      <w:r w:rsidRPr="007E14CF">
        <w:rPr>
          <w:rFonts w:asciiTheme="minorHAnsi" w:hAnsiTheme="minorHAnsi"/>
        </w:rPr>
        <w:t xml:space="preserve"> through safe and effective Pilates exercises, demonstrating proper form and providing feedback to help them meet fitness goals </w:t>
      </w:r>
      <w:r>
        <w:rPr>
          <w:rFonts w:asciiTheme="minorHAnsi" w:hAnsiTheme="minorHAnsi"/>
        </w:rPr>
        <w:t xml:space="preserve">including </w:t>
      </w:r>
      <w:r w:rsidRPr="007E14CF">
        <w:rPr>
          <w:rFonts w:asciiTheme="minorHAnsi" w:hAnsiTheme="minorHAnsi"/>
        </w:rPr>
        <w:t>strength and flexibility. Responsibilities include creating personalized or group-based workout plans using mat Pilates and apparatus, assessing client needs, monitoring progress, and maintaining a positive and safe studio</w:t>
      </w:r>
      <w:r w:rsidR="001774F1">
        <w:rPr>
          <w:rFonts w:asciiTheme="minorHAnsi" w:hAnsiTheme="minorHAnsi"/>
        </w:rPr>
        <w:t>.</w:t>
      </w:r>
    </w:p>
    <w:p w14:paraId="760E5776" w14:textId="77777777" w:rsidR="001774F1" w:rsidRPr="00040CF0" w:rsidRDefault="001774F1" w:rsidP="001E3692">
      <w:pPr>
        <w:rPr>
          <w:rFonts w:asciiTheme="minorHAnsi" w:hAnsiTheme="minorHAnsi"/>
        </w:rPr>
      </w:pPr>
    </w:p>
    <w:p w14:paraId="1F3E32EB" w14:textId="77777777" w:rsidR="00216674" w:rsidRPr="00040CF0" w:rsidRDefault="003C65E8" w:rsidP="003C65E8">
      <w:pPr>
        <w:tabs>
          <w:tab w:val="left" w:pos="1830"/>
        </w:tabs>
        <w:rPr>
          <w:rFonts w:asciiTheme="minorHAnsi" w:hAnsiTheme="minorHAnsi"/>
          <w:b/>
          <w:snapToGrid w:val="0"/>
        </w:rPr>
      </w:pPr>
      <w:r w:rsidRPr="00040CF0">
        <w:rPr>
          <w:rFonts w:asciiTheme="minorHAnsi" w:hAnsiTheme="minorHAnsi"/>
          <w:b/>
          <w:snapToGrid w:val="0"/>
        </w:rPr>
        <w:t xml:space="preserve">ESSENTIAL DUTIES AND RESPONSIBILITIES </w:t>
      </w:r>
    </w:p>
    <w:p w14:paraId="41B4708E" w14:textId="004E69BE" w:rsidR="007E14CF" w:rsidRPr="007E14CF" w:rsidRDefault="007E14CF" w:rsidP="007E14CF">
      <w:pPr>
        <w:numPr>
          <w:ilvl w:val="0"/>
          <w:numId w:val="33"/>
        </w:numPr>
        <w:rPr>
          <w:rFonts w:asciiTheme="minorHAnsi" w:hAnsiTheme="minorHAnsi" w:cs="Arial"/>
        </w:rPr>
      </w:pPr>
      <w:r w:rsidRPr="007E14CF">
        <w:rPr>
          <w:rFonts w:asciiTheme="minorHAnsi" w:hAnsiTheme="minorHAnsi" w:cs="Arial"/>
        </w:rPr>
        <w:t xml:space="preserve">Clearly explain and demonstrate a variety of Pilates exercises, ensuring clients </w:t>
      </w:r>
      <w:r w:rsidR="00500349">
        <w:rPr>
          <w:rFonts w:asciiTheme="minorHAnsi" w:hAnsiTheme="minorHAnsi" w:cs="Arial"/>
        </w:rPr>
        <w:t xml:space="preserve">and students </w:t>
      </w:r>
      <w:r w:rsidRPr="007E14CF">
        <w:rPr>
          <w:rFonts w:asciiTheme="minorHAnsi" w:hAnsiTheme="minorHAnsi" w:cs="Arial"/>
        </w:rPr>
        <w:t>understand correct technique, breathing, and body alignment. </w:t>
      </w:r>
    </w:p>
    <w:p w14:paraId="424ED64C" w14:textId="36FBE398" w:rsidR="007E14CF" w:rsidRPr="007E14CF" w:rsidRDefault="007E14CF" w:rsidP="007E14CF">
      <w:pPr>
        <w:numPr>
          <w:ilvl w:val="0"/>
          <w:numId w:val="33"/>
        </w:numPr>
        <w:rPr>
          <w:rFonts w:asciiTheme="minorHAnsi" w:hAnsiTheme="minorHAnsi" w:cs="Arial"/>
        </w:rPr>
      </w:pPr>
      <w:r w:rsidRPr="007E14CF">
        <w:rPr>
          <w:rFonts w:asciiTheme="minorHAnsi" w:hAnsiTheme="minorHAnsi" w:cs="Arial"/>
        </w:rPr>
        <w:t xml:space="preserve">Teach the core principles of Pilates, such as concentration, control, precision, and flow, to enhance clients' </w:t>
      </w:r>
      <w:r w:rsidR="00500349">
        <w:rPr>
          <w:rFonts w:asciiTheme="minorHAnsi" w:hAnsiTheme="minorHAnsi" w:cs="Arial"/>
        </w:rPr>
        <w:t xml:space="preserve">and students’ </w:t>
      </w:r>
      <w:r w:rsidRPr="007E14CF">
        <w:rPr>
          <w:rFonts w:asciiTheme="minorHAnsi" w:hAnsiTheme="minorHAnsi" w:cs="Arial"/>
        </w:rPr>
        <w:t>understanding and practice. </w:t>
      </w:r>
    </w:p>
    <w:p w14:paraId="657FEBDD" w14:textId="6FFCEED4" w:rsidR="007E14CF" w:rsidRPr="007E14CF" w:rsidRDefault="007E14CF" w:rsidP="007E14CF">
      <w:pPr>
        <w:numPr>
          <w:ilvl w:val="0"/>
          <w:numId w:val="33"/>
        </w:numPr>
        <w:rPr>
          <w:rFonts w:asciiTheme="minorHAnsi" w:hAnsiTheme="minorHAnsi" w:cs="Arial"/>
        </w:rPr>
      </w:pPr>
      <w:r w:rsidRPr="007E14CF">
        <w:rPr>
          <w:rFonts w:asciiTheme="minorHAnsi" w:hAnsiTheme="minorHAnsi" w:cs="Arial"/>
        </w:rPr>
        <w:t xml:space="preserve">Create personalized and progressive exercise programs and routines tailored to clients' </w:t>
      </w:r>
      <w:r w:rsidR="00500349">
        <w:rPr>
          <w:rFonts w:asciiTheme="minorHAnsi" w:hAnsiTheme="minorHAnsi" w:cs="Arial"/>
        </w:rPr>
        <w:t xml:space="preserve">and students’ </w:t>
      </w:r>
      <w:r w:rsidRPr="007E14CF">
        <w:rPr>
          <w:rFonts w:asciiTheme="minorHAnsi" w:hAnsiTheme="minorHAnsi" w:cs="Arial"/>
        </w:rPr>
        <w:t>specific needs, goals, and fitness levels. </w:t>
      </w:r>
    </w:p>
    <w:p w14:paraId="77885759" w14:textId="110DE449" w:rsidR="007E14CF" w:rsidRPr="007E14CF" w:rsidRDefault="007E14CF" w:rsidP="007E14CF">
      <w:pPr>
        <w:numPr>
          <w:ilvl w:val="0"/>
          <w:numId w:val="33"/>
        </w:numPr>
        <w:rPr>
          <w:rFonts w:asciiTheme="minorHAnsi" w:hAnsiTheme="minorHAnsi" w:cs="Arial"/>
        </w:rPr>
      </w:pPr>
      <w:r w:rsidRPr="007E14CF">
        <w:rPr>
          <w:rFonts w:asciiTheme="minorHAnsi" w:hAnsiTheme="minorHAnsi" w:cs="Arial"/>
        </w:rPr>
        <w:t xml:space="preserve">Guide clients </w:t>
      </w:r>
      <w:r w:rsidR="00500349">
        <w:rPr>
          <w:rFonts w:asciiTheme="minorHAnsi" w:hAnsiTheme="minorHAnsi" w:cs="Arial"/>
        </w:rPr>
        <w:t xml:space="preserve">and students </w:t>
      </w:r>
      <w:r w:rsidRPr="007E14CF">
        <w:rPr>
          <w:rFonts w:asciiTheme="minorHAnsi" w:hAnsiTheme="minorHAnsi" w:cs="Arial"/>
        </w:rPr>
        <w:t>on the safe and proper use of Pilates equipment, such as the reformer, trapeze table, stability ball, and resistance bands. </w:t>
      </w:r>
    </w:p>
    <w:p w14:paraId="448BD7E9" w14:textId="773460D8" w:rsidR="007E14CF" w:rsidRPr="007E14CF" w:rsidRDefault="007E14CF" w:rsidP="007E14CF">
      <w:pPr>
        <w:numPr>
          <w:ilvl w:val="0"/>
          <w:numId w:val="33"/>
        </w:numPr>
        <w:rPr>
          <w:rFonts w:asciiTheme="minorHAnsi" w:hAnsiTheme="minorHAnsi" w:cs="Arial"/>
        </w:rPr>
      </w:pPr>
      <w:r w:rsidRPr="007E14CF">
        <w:rPr>
          <w:rFonts w:asciiTheme="minorHAnsi" w:hAnsiTheme="minorHAnsi" w:cs="Arial"/>
        </w:rPr>
        <w:t>Observe client</w:t>
      </w:r>
      <w:r w:rsidR="00500349">
        <w:rPr>
          <w:rFonts w:asciiTheme="minorHAnsi" w:hAnsiTheme="minorHAnsi" w:cs="Arial"/>
        </w:rPr>
        <w:t xml:space="preserve"> and student</w:t>
      </w:r>
      <w:r w:rsidRPr="007E14CF">
        <w:rPr>
          <w:rFonts w:asciiTheme="minorHAnsi" w:hAnsiTheme="minorHAnsi" w:cs="Arial"/>
        </w:rPr>
        <w:t xml:space="preserve"> progress, provide constructive feedback and adjustments, and offer motivation to ensure clients stay engaged and reach their goals. </w:t>
      </w:r>
    </w:p>
    <w:p w14:paraId="43E6D2BF" w14:textId="77777777" w:rsidR="007E14CF" w:rsidRPr="007E14CF" w:rsidRDefault="007E14CF" w:rsidP="007E14CF">
      <w:pPr>
        <w:numPr>
          <w:ilvl w:val="0"/>
          <w:numId w:val="33"/>
        </w:numPr>
        <w:rPr>
          <w:rFonts w:asciiTheme="minorHAnsi" w:hAnsiTheme="minorHAnsi" w:cs="Arial"/>
        </w:rPr>
      </w:pPr>
      <w:r w:rsidRPr="007E14CF">
        <w:rPr>
          <w:rFonts w:asciiTheme="minorHAnsi" w:hAnsiTheme="minorHAnsi" w:cs="Arial"/>
        </w:rPr>
        <w:t>Maintain a clean, safe, and positive studio environment, adhering to all relevant safety standards and facility policies. </w:t>
      </w:r>
    </w:p>
    <w:p w14:paraId="3EF68410" w14:textId="77777777" w:rsidR="006F6250" w:rsidRPr="00040CF0" w:rsidRDefault="006F6250" w:rsidP="00CC2FF7">
      <w:pPr>
        <w:rPr>
          <w:rFonts w:asciiTheme="minorHAnsi" w:hAnsiTheme="minorHAnsi" w:cs="Calibri"/>
          <w:b/>
        </w:rPr>
      </w:pPr>
    </w:p>
    <w:p w14:paraId="5E676195" w14:textId="77777777" w:rsidR="00CC2FF7" w:rsidRPr="00040CF0" w:rsidRDefault="00CC2FF7" w:rsidP="00CC2FF7">
      <w:pPr>
        <w:rPr>
          <w:rFonts w:asciiTheme="minorHAnsi" w:hAnsiTheme="minorHAnsi" w:cs="Calibri"/>
          <w:b/>
        </w:rPr>
      </w:pPr>
      <w:r w:rsidRPr="00040CF0">
        <w:rPr>
          <w:rFonts w:asciiTheme="minorHAnsi" w:hAnsiTheme="minorHAnsi" w:cs="Calibri"/>
          <w:b/>
        </w:rPr>
        <w:t>QUALIFICATIONS</w:t>
      </w:r>
      <w:r w:rsidR="002D39F9" w:rsidRPr="00040CF0">
        <w:rPr>
          <w:rFonts w:asciiTheme="minorHAnsi" w:hAnsiTheme="minorHAnsi" w:cs="Calibri"/>
          <w:b/>
        </w:rPr>
        <w:t xml:space="preserve"> AND SKILLS</w:t>
      </w:r>
    </w:p>
    <w:p w14:paraId="38577C90" w14:textId="2FF091D1" w:rsid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Must hold a comprehensive Pilates certification with at least 500 hours, NCPT preferred.</w:t>
      </w:r>
    </w:p>
    <w:p w14:paraId="72425A04" w14:textId="6AF1A004" w:rsidR="007E14CF" w:rsidRP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Ability to work with all ages and contraindications.</w:t>
      </w:r>
    </w:p>
    <w:p w14:paraId="0F526314" w14:textId="268F0FFE" w:rsidR="007E14CF" w:rsidRP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proofErr w:type="gramStart"/>
      <w:r w:rsidRPr="007E14CF">
        <w:rPr>
          <w:rFonts w:asciiTheme="minorHAnsi" w:hAnsiTheme="minorHAnsi" w:cstheme="minorHAnsi"/>
        </w:rPr>
        <w:t>Possess</w:t>
      </w:r>
      <w:proofErr w:type="gramEnd"/>
      <w:r w:rsidRPr="007E14CF">
        <w:rPr>
          <w:rFonts w:asciiTheme="minorHAnsi" w:hAnsiTheme="minorHAnsi" w:cstheme="minorHAnsi"/>
        </w:rPr>
        <w:t xml:space="preserve"> a strong understanding of anatomy, physiology, and body mechanics to design safe and effective programs. </w:t>
      </w:r>
    </w:p>
    <w:p w14:paraId="66AFA3AC" w14:textId="77777777" w:rsidR="007E14CF" w:rsidRP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7E14CF">
        <w:rPr>
          <w:rFonts w:asciiTheme="minorHAnsi" w:hAnsiTheme="minorHAnsi" w:cstheme="minorHAnsi"/>
        </w:rPr>
        <w:t>Demonstrated verbal communication and interpersonal skills to effectively instruct, motivate, and connect with clients and students. </w:t>
      </w:r>
    </w:p>
    <w:p w14:paraId="7B26DA2B" w14:textId="77777777" w:rsid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7E14CF">
        <w:rPr>
          <w:rFonts w:asciiTheme="minorHAnsi" w:hAnsiTheme="minorHAnsi" w:cstheme="minorHAnsi"/>
        </w:rPr>
        <w:lastRenderedPageBreak/>
        <w:t>Ability to assess and modify workouts to accommodate clients with different fitness levels, needs, and goals, including those with injuries. </w:t>
      </w:r>
    </w:p>
    <w:p w14:paraId="2EA333C8" w14:textId="3717B03B" w:rsidR="007E14CF" w:rsidRP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Experience with dancers preferred, though not required. </w:t>
      </w:r>
    </w:p>
    <w:p w14:paraId="1C8C97EA" w14:textId="77777777" w:rsidR="007E14CF" w:rsidRPr="007E14CF" w:rsidRDefault="007E14CF" w:rsidP="007E14C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7E14CF">
        <w:rPr>
          <w:rFonts w:asciiTheme="minorHAnsi" w:hAnsiTheme="minorHAnsi" w:cstheme="minorHAnsi"/>
        </w:rPr>
        <w:t>Provide superior customer service to ensure clients feel competent, confident, and connected. </w:t>
      </w:r>
    </w:p>
    <w:p w14:paraId="1F0176E1" w14:textId="77777777" w:rsidR="00FF011F" w:rsidRPr="00FF011F" w:rsidRDefault="00FF011F" w:rsidP="00FF011F">
      <w:pPr>
        <w:ind w:left="720"/>
        <w:rPr>
          <w:rFonts w:asciiTheme="minorHAnsi" w:hAnsiTheme="minorHAnsi" w:cstheme="minorHAnsi"/>
        </w:rPr>
      </w:pPr>
    </w:p>
    <w:p w14:paraId="5802F307" w14:textId="46C98AF8" w:rsidR="006F6250" w:rsidRPr="00040CF0" w:rsidRDefault="00254D66" w:rsidP="004C4171">
      <w:pPr>
        <w:rPr>
          <w:rFonts w:asciiTheme="minorHAnsi" w:hAnsiTheme="minorHAnsi" w:cs="Calibri"/>
          <w:b/>
          <w:bCs/>
        </w:rPr>
      </w:pPr>
      <w:r w:rsidRPr="004C4171">
        <w:rPr>
          <w:rFonts w:asciiTheme="minorHAnsi" w:hAnsiTheme="minorHAnsi" w:cs="Calibri"/>
          <w:b/>
          <w:bCs/>
        </w:rPr>
        <w:t xml:space="preserve">PHYSICAL DEMANDS AND </w:t>
      </w:r>
      <w:r w:rsidR="0065128F" w:rsidRPr="004C4171">
        <w:rPr>
          <w:rFonts w:asciiTheme="minorHAnsi" w:hAnsiTheme="minorHAnsi" w:cs="Calibri"/>
          <w:b/>
          <w:bCs/>
        </w:rPr>
        <w:t>ENVIRONMENT</w:t>
      </w:r>
    </w:p>
    <w:p w14:paraId="145A1666" w14:textId="47FF322B" w:rsidR="003C65E8" w:rsidRPr="00040CF0" w:rsidRDefault="0065128F" w:rsidP="004C4171">
      <w:pPr>
        <w:rPr>
          <w:rFonts w:asciiTheme="minorHAnsi" w:hAnsiTheme="minorHAnsi"/>
        </w:rPr>
      </w:pPr>
      <w:r w:rsidRPr="004C4171">
        <w:rPr>
          <w:rFonts w:asciiTheme="minorHAnsi" w:hAnsiTheme="minorHAnsi"/>
        </w:rPr>
        <w:t xml:space="preserve">The physical demands described here are representative of those that must be met by an employee to perform the essential functions of this job. Reasonable </w:t>
      </w:r>
      <w:r w:rsidR="00DB4E6E" w:rsidRPr="004C4171">
        <w:rPr>
          <w:rFonts w:asciiTheme="minorHAnsi" w:hAnsiTheme="minorHAnsi"/>
        </w:rPr>
        <w:t>accommodation</w:t>
      </w:r>
      <w:r w:rsidRPr="004C4171">
        <w:rPr>
          <w:rFonts w:asciiTheme="minorHAnsi" w:hAnsiTheme="minorHAnsi"/>
        </w:rPr>
        <w:t xml:space="preserve"> may be made to enable individuals with disabilities to perform the essential functions.</w:t>
      </w:r>
    </w:p>
    <w:p w14:paraId="5F19F18A" w14:textId="74C4C300" w:rsidR="00254D66" w:rsidRPr="00040CF0" w:rsidRDefault="00A45EB8" w:rsidP="00254D66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bookmarkStart w:id="0" w:name="P83_4060"/>
      <w:bookmarkEnd w:id="0"/>
      <w:r w:rsidRPr="00040CF0">
        <w:rPr>
          <w:rFonts w:asciiTheme="minorHAnsi" w:hAnsiTheme="minorHAnsi"/>
        </w:rPr>
        <w:t xml:space="preserve">Position requires </w:t>
      </w:r>
      <w:r w:rsidR="007E14CF">
        <w:rPr>
          <w:rFonts w:asciiTheme="minorHAnsi" w:hAnsiTheme="minorHAnsi"/>
        </w:rPr>
        <w:t>significant stamina, the ability to stoop, kneel and lift equipment, prolonged standing and the capacity for repetitive motions to demonstrate and correct exercises.</w:t>
      </w:r>
      <w:r w:rsidR="00254D66" w:rsidRPr="00040CF0">
        <w:rPr>
          <w:rFonts w:asciiTheme="minorHAnsi" w:hAnsiTheme="minorHAnsi"/>
        </w:rPr>
        <w:t xml:space="preserve"> </w:t>
      </w:r>
    </w:p>
    <w:p w14:paraId="0154149A" w14:textId="00D629DF" w:rsidR="00254D66" w:rsidRPr="00040CF0" w:rsidRDefault="007E14CF" w:rsidP="00254D66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>
        <w:rPr>
          <w:rFonts w:asciiTheme="minorHAnsi" w:hAnsiTheme="minorHAnsi"/>
        </w:rPr>
        <w:t>The ability to lift and move Pilates equipment</w:t>
      </w:r>
      <w:r w:rsidR="00EC030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is essential</w:t>
      </w:r>
    </w:p>
    <w:p w14:paraId="7FD070B0" w14:textId="093CD321" w:rsidR="0065128F" w:rsidRPr="009F3D77" w:rsidRDefault="009F3D77" w:rsidP="004C4171">
      <w:pPr>
        <w:pStyle w:val="ListParagraph"/>
        <w:numPr>
          <w:ilvl w:val="0"/>
          <w:numId w:val="10"/>
        </w:numPr>
        <w:rPr>
          <w:rFonts w:asciiTheme="minorHAnsi" w:hAnsiTheme="minorHAnsi" w:cs="Calibri"/>
          <w:b/>
          <w:bCs/>
        </w:rPr>
      </w:pPr>
      <w:bookmarkStart w:id="1" w:name="P85_4448"/>
      <w:bookmarkEnd w:id="1"/>
      <w:r>
        <w:rPr>
          <w:rFonts w:asciiTheme="minorHAnsi" w:hAnsiTheme="minorHAnsi"/>
        </w:rPr>
        <w:t>Prolonged standing for extended periods is a significant demand, as is the stamina needed to guide multiple classes and clients throughout the day.</w:t>
      </w:r>
    </w:p>
    <w:p w14:paraId="7A7D1086" w14:textId="7CF73FE6" w:rsidR="009F3D77" w:rsidRPr="009F3D77" w:rsidRDefault="009F3D77" w:rsidP="004C4171">
      <w:pPr>
        <w:pStyle w:val="ListParagraph"/>
        <w:numPr>
          <w:ilvl w:val="0"/>
          <w:numId w:val="10"/>
        </w:numPr>
        <w:rPr>
          <w:rFonts w:asciiTheme="minorHAnsi" w:hAnsiTheme="minorHAnsi" w:cs="Calibri"/>
          <w:b/>
          <w:bCs/>
        </w:rPr>
      </w:pPr>
      <w:r>
        <w:rPr>
          <w:rFonts w:asciiTheme="minorHAnsi" w:hAnsiTheme="minorHAnsi"/>
        </w:rPr>
        <w:t>Ability to use fingers to grasp and feel to make subtle corrections to clients’ or students’ form and movements</w:t>
      </w:r>
    </w:p>
    <w:p w14:paraId="2CBEB85E" w14:textId="652E0CEE" w:rsidR="009F3D77" w:rsidRPr="00040CF0" w:rsidRDefault="009F3D77" w:rsidP="004C4171">
      <w:pPr>
        <w:pStyle w:val="ListParagraph"/>
        <w:numPr>
          <w:ilvl w:val="0"/>
          <w:numId w:val="10"/>
        </w:numPr>
        <w:rPr>
          <w:rFonts w:asciiTheme="minorHAnsi" w:hAnsiTheme="minorHAnsi" w:cs="Calibri"/>
          <w:b/>
          <w:bCs/>
        </w:rPr>
      </w:pPr>
      <w:r>
        <w:rPr>
          <w:rFonts w:asciiTheme="minorHAnsi" w:hAnsiTheme="minorHAnsi"/>
        </w:rPr>
        <w:t>Strong speaking and listening skills are vital for one-on-one instruction, ensuring clients and students feel supported and motivated</w:t>
      </w:r>
    </w:p>
    <w:p w14:paraId="5F927302" w14:textId="70DC213E" w:rsidR="0065128F" w:rsidRPr="00040CF0" w:rsidRDefault="0065128F" w:rsidP="004C4171">
      <w:pPr>
        <w:rPr>
          <w:rFonts w:asciiTheme="minorHAnsi" w:hAnsiTheme="minorHAnsi" w:cs="Calibri"/>
          <w:b/>
          <w:bCs/>
        </w:rPr>
      </w:pPr>
    </w:p>
    <w:p w14:paraId="48815DD1" w14:textId="043E7D39" w:rsidR="0065128F" w:rsidRPr="00040CF0" w:rsidRDefault="6DD79AB0" w:rsidP="004C4171">
      <w:pPr>
        <w:rPr>
          <w:rFonts w:asciiTheme="minorHAnsi" w:hAnsiTheme="minorHAnsi" w:cs="Calibri"/>
          <w:b/>
          <w:bCs/>
        </w:rPr>
      </w:pPr>
      <w:r w:rsidRPr="004C4171">
        <w:rPr>
          <w:rFonts w:asciiTheme="minorHAnsi" w:hAnsiTheme="minorHAnsi" w:cs="Calibri"/>
          <w:b/>
          <w:bCs/>
        </w:rPr>
        <w:t xml:space="preserve">Send resume and cover letter to </w:t>
      </w:r>
      <w:hyperlink r:id="rId8">
        <w:r w:rsidRPr="004C4171">
          <w:rPr>
            <w:rStyle w:val="Hyperlink"/>
            <w:rFonts w:asciiTheme="minorHAnsi" w:hAnsiTheme="minorHAnsi" w:cs="Calibri"/>
            <w:b/>
            <w:bCs/>
          </w:rPr>
          <w:t>apply@pnb.org</w:t>
        </w:r>
      </w:hyperlink>
      <w:r w:rsidRPr="004C4171">
        <w:rPr>
          <w:rFonts w:asciiTheme="minorHAnsi" w:hAnsiTheme="minorHAnsi" w:cs="Calibri"/>
          <w:b/>
          <w:bCs/>
        </w:rPr>
        <w:t xml:space="preserve"> </w:t>
      </w:r>
    </w:p>
    <w:p w14:paraId="7764C6A0" w14:textId="0AFFEFA7" w:rsidR="0065128F" w:rsidRPr="00040CF0" w:rsidRDefault="0065128F" w:rsidP="004C4171">
      <w:pPr>
        <w:rPr>
          <w:rFonts w:asciiTheme="minorHAnsi" w:hAnsiTheme="minorHAnsi" w:cs="Calibri"/>
          <w:b/>
          <w:bCs/>
        </w:rPr>
      </w:pPr>
    </w:p>
    <w:p w14:paraId="3AF63D2A" w14:textId="3759516B" w:rsidR="00040CF0" w:rsidRPr="0012649C" w:rsidRDefault="00F39506" w:rsidP="004C4171">
      <w:pPr>
        <w:rPr>
          <w:rFonts w:ascii="Calibri" w:hAnsi="Calibri" w:cs="Calibri"/>
        </w:rPr>
      </w:pPr>
      <w:r w:rsidRPr="000F05EC">
        <w:rPr>
          <w:rFonts w:ascii="Calibri" w:hAnsi="Calibri" w:cs="Calibri"/>
          <w:b/>
          <w:bCs/>
        </w:rPr>
        <w:t>Pay Range:</w:t>
      </w:r>
      <w:r w:rsidR="00040CF0">
        <w:tab/>
      </w:r>
      <w:r w:rsidR="7CC45BDF" w:rsidRPr="004C4171">
        <w:rPr>
          <w:rFonts w:ascii="Calibri" w:hAnsi="Calibri" w:cs="Calibri"/>
        </w:rPr>
        <w:t>$</w:t>
      </w:r>
      <w:r w:rsidR="00500349">
        <w:rPr>
          <w:rFonts w:ascii="Calibri" w:hAnsi="Calibri" w:cs="Calibri"/>
        </w:rPr>
        <w:t>36.25</w:t>
      </w:r>
      <w:r w:rsidR="7CC45BDF" w:rsidRPr="004C4171">
        <w:rPr>
          <w:rFonts w:ascii="Calibri" w:hAnsi="Calibri" w:cs="Calibri"/>
        </w:rPr>
        <w:t xml:space="preserve"> - $</w:t>
      </w:r>
      <w:r w:rsidR="00500349">
        <w:rPr>
          <w:rFonts w:ascii="Calibri" w:hAnsi="Calibri" w:cs="Calibri"/>
        </w:rPr>
        <w:t>40.00</w:t>
      </w:r>
      <w:r w:rsidR="7CC45BDF" w:rsidRPr="004C4171">
        <w:rPr>
          <w:rFonts w:ascii="Calibri" w:hAnsi="Calibri" w:cs="Calibri"/>
        </w:rPr>
        <w:t xml:space="preserve">/hour; Hourly, Non-exempt </w:t>
      </w:r>
    </w:p>
    <w:p w14:paraId="1EED4329" w14:textId="6F9D3CC4" w:rsidR="00500349" w:rsidRPr="001B230C" w:rsidRDefault="00500349" w:rsidP="00500349">
      <w:pPr>
        <w:ind w:left="1440" w:hanging="1440"/>
        <w:rPr>
          <w:rFonts w:ascii="Calibri" w:eastAsia="Calibri" w:hAnsi="Calibri" w:cs="Calibri"/>
          <w:sz w:val="23"/>
          <w:szCs w:val="23"/>
        </w:rPr>
      </w:pPr>
      <w:r w:rsidRPr="001B230C">
        <w:rPr>
          <w:rFonts w:ascii="Calibri" w:eastAsia="Calibri" w:hAnsi="Calibri" w:cs="Calibri"/>
          <w:b/>
          <w:bCs/>
          <w:sz w:val="23"/>
          <w:szCs w:val="23"/>
        </w:rPr>
        <w:t>Travel:</w:t>
      </w:r>
      <w:r w:rsidRPr="001B230C">
        <w:rPr>
          <w:rFonts w:ascii="Calibri" w:eastAsia="Calibri" w:hAnsi="Calibri" w:cs="Calibri"/>
          <w:sz w:val="23"/>
          <w:szCs w:val="23"/>
        </w:rPr>
        <w:tab/>
        <w:t xml:space="preserve">Travel is local during the business day between the Seattle and Bellevue PNBS locations. </w:t>
      </w:r>
    </w:p>
    <w:p w14:paraId="0F3648ED" w14:textId="7A7EAD11" w:rsidR="00500349" w:rsidRPr="001B230C" w:rsidRDefault="00500349" w:rsidP="00500349">
      <w:pPr>
        <w:ind w:left="1440" w:hanging="1440"/>
        <w:rPr>
          <w:rFonts w:ascii="Calibri" w:eastAsia="Calibri" w:hAnsi="Calibri" w:cs="Calibri"/>
          <w:sz w:val="23"/>
          <w:szCs w:val="23"/>
        </w:rPr>
      </w:pPr>
      <w:r w:rsidRPr="001B230C">
        <w:rPr>
          <w:rFonts w:ascii="Calibri" w:eastAsia="Calibri" w:hAnsi="Calibri" w:cs="Calibri"/>
          <w:b/>
          <w:bCs/>
          <w:sz w:val="23"/>
          <w:szCs w:val="23"/>
        </w:rPr>
        <w:t>PNBS Hours:</w:t>
      </w:r>
      <w:r w:rsidRPr="001B230C">
        <w:rPr>
          <w:rFonts w:ascii="Calibri" w:eastAsia="Calibri" w:hAnsi="Calibri" w:cs="Calibri"/>
          <w:sz w:val="23"/>
          <w:szCs w:val="23"/>
        </w:rPr>
        <w:tab/>
        <w:t>PNB</w:t>
      </w:r>
      <w:r>
        <w:rPr>
          <w:rFonts w:ascii="Calibri" w:eastAsia="Calibri" w:hAnsi="Calibri" w:cs="Calibri"/>
          <w:sz w:val="23"/>
          <w:szCs w:val="23"/>
        </w:rPr>
        <w:t xml:space="preserve"> </w:t>
      </w:r>
      <w:r w:rsidRPr="001B230C"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>chool</w:t>
      </w:r>
      <w:r w:rsidRPr="001B230C">
        <w:rPr>
          <w:rFonts w:ascii="Calibri" w:eastAsia="Calibri" w:hAnsi="Calibri" w:cs="Calibri"/>
          <w:sz w:val="23"/>
          <w:szCs w:val="23"/>
        </w:rPr>
        <w:t xml:space="preserve"> is open 6 days/week, Mon-Sat; hours M-F open 8am – 9pm; S open 8am – 5pm.</w:t>
      </w:r>
    </w:p>
    <w:p w14:paraId="30985516" w14:textId="77777777" w:rsidR="00500349" w:rsidRPr="001B230C" w:rsidRDefault="00500349" w:rsidP="00500349">
      <w:pPr>
        <w:ind w:left="1440" w:hanging="1440"/>
        <w:rPr>
          <w:rFonts w:ascii="Calibri" w:hAnsi="Calibri" w:cs="Calibri"/>
          <w:snapToGrid w:val="0"/>
          <w:sz w:val="23"/>
          <w:szCs w:val="23"/>
        </w:rPr>
      </w:pPr>
      <w:r w:rsidRPr="001B230C">
        <w:rPr>
          <w:rFonts w:ascii="Calibri" w:eastAsia="Calibri" w:hAnsi="Calibri" w:cs="Calibri"/>
          <w:b/>
          <w:bCs/>
          <w:sz w:val="23"/>
          <w:szCs w:val="23"/>
        </w:rPr>
        <w:t>Benefits:</w:t>
      </w:r>
      <w:r w:rsidRPr="001B230C">
        <w:rPr>
          <w:rFonts w:ascii="Calibri" w:hAnsi="Calibri" w:cs="Calibri"/>
          <w:sz w:val="23"/>
          <w:szCs w:val="23"/>
        </w:rPr>
        <w:tab/>
      </w:r>
      <w:r w:rsidRPr="001B230C">
        <w:rPr>
          <w:rFonts w:ascii="Calibri" w:eastAsia="Calibri" w:hAnsi="Calibri" w:cs="Calibri"/>
          <w:sz w:val="23"/>
          <w:szCs w:val="23"/>
        </w:rPr>
        <w:t>This position is eligible for limited benefits including participation in PNB’s 401k plan and accrual of sick time consistent with City of Seattle and State or WA leave laws.</w:t>
      </w:r>
    </w:p>
    <w:p w14:paraId="12A7995A" w14:textId="77777777" w:rsidR="00040CF0" w:rsidRPr="0012649C" w:rsidRDefault="00040CF0" w:rsidP="004C4171">
      <w:pPr>
        <w:rPr>
          <w:rFonts w:ascii="Calibri" w:hAnsi="Calibri" w:cs="Calibri"/>
        </w:rPr>
      </w:pPr>
    </w:p>
    <w:p w14:paraId="0712DB4C" w14:textId="57F8029E" w:rsidR="00040CF0" w:rsidRPr="0012649C" w:rsidRDefault="00040CF0" w:rsidP="004C4171">
      <w:pPr>
        <w:rPr>
          <w:rFonts w:asciiTheme="minorHAnsi" w:hAnsiTheme="minorHAnsi" w:cs="Calibri"/>
          <w:b/>
          <w:bCs/>
        </w:rPr>
      </w:pPr>
    </w:p>
    <w:sectPr w:rsidR="00040CF0" w:rsidRPr="0012649C" w:rsidSect="006111A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76177" w14:textId="77777777" w:rsidR="0001539F" w:rsidRDefault="0001539F" w:rsidP="006111A4">
      <w:r>
        <w:separator/>
      </w:r>
    </w:p>
  </w:endnote>
  <w:endnote w:type="continuationSeparator" w:id="0">
    <w:p w14:paraId="10B36DBD" w14:textId="77777777" w:rsidR="0001539F" w:rsidRDefault="0001539F" w:rsidP="00611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48A7" w14:textId="77777777" w:rsidR="00500349" w:rsidRDefault="005003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2BDFB" w14:textId="73C78325" w:rsidR="003F1C11" w:rsidRPr="003F1C11" w:rsidRDefault="003F1C11" w:rsidP="00DB4E6E">
    <w:pPr>
      <w:pStyle w:val="Footer"/>
      <w:rPr>
        <w:rFonts w:asciiTheme="minorHAnsi" w:hAnsiTheme="minorHAnsi"/>
        <w:sz w:val="16"/>
        <w:szCs w:val="16"/>
      </w:rPr>
    </w:pPr>
    <w:r>
      <w:tab/>
    </w:r>
    <w:r w:rsidR="004C4171" w:rsidRPr="004C4171">
      <w:rPr>
        <w:rFonts w:asciiTheme="minorHAnsi" w:hAnsiTheme="minorHAnsi"/>
        <w:sz w:val="16"/>
        <w:szCs w:val="16"/>
      </w:rPr>
      <w:t xml:space="preserve">                                          </w:t>
    </w:r>
    <w:r w:rsidR="00DB4E6E">
      <w:rPr>
        <w:rFonts w:asciiTheme="minorHAnsi" w:hAnsiTheme="minorHAnsi"/>
        <w:sz w:val="16"/>
        <w:szCs w:val="16"/>
      </w:rPr>
      <w:tab/>
    </w:r>
    <w:r w:rsidR="004C4171" w:rsidRPr="004C4171">
      <w:rPr>
        <w:rFonts w:asciiTheme="minorHAnsi" w:hAnsiTheme="minorHAnsi"/>
        <w:sz w:val="16"/>
        <w:szCs w:val="16"/>
      </w:rPr>
      <w:t xml:space="preserve"> </w:t>
    </w:r>
    <w:r w:rsidR="007E14CF">
      <w:rPr>
        <w:rFonts w:asciiTheme="minorHAnsi" w:hAnsiTheme="minorHAnsi"/>
        <w:sz w:val="16"/>
        <w:szCs w:val="16"/>
      </w:rPr>
      <w:fldChar w:fldCharType="begin"/>
    </w:r>
    <w:r w:rsidR="007E14CF">
      <w:rPr>
        <w:rFonts w:asciiTheme="minorHAnsi" w:hAnsiTheme="minorHAnsi"/>
        <w:sz w:val="16"/>
        <w:szCs w:val="16"/>
      </w:rPr>
      <w:instrText xml:space="preserve"> FILENAME \* MERGEFORMAT </w:instrText>
    </w:r>
    <w:r w:rsidR="007E14CF">
      <w:rPr>
        <w:rFonts w:asciiTheme="minorHAnsi" w:hAnsiTheme="minorHAnsi"/>
        <w:sz w:val="16"/>
        <w:szCs w:val="16"/>
      </w:rPr>
      <w:fldChar w:fldCharType="separate"/>
    </w:r>
    <w:r w:rsidR="007E14CF">
      <w:rPr>
        <w:rFonts w:asciiTheme="minorHAnsi" w:hAnsiTheme="minorHAnsi"/>
        <w:noProof/>
        <w:sz w:val="16"/>
        <w:szCs w:val="16"/>
      </w:rPr>
      <w:t>PNBS Pilates Instructor - Sep2025</w:t>
    </w:r>
    <w:r w:rsidR="007E14CF">
      <w:rPr>
        <w:rFonts w:asciiTheme="minorHAnsi" w:hAnsiTheme="minorHAnsi"/>
        <w:sz w:val="16"/>
        <w:szCs w:val="16"/>
      </w:rPr>
      <w:fldChar w:fldCharType="end"/>
    </w:r>
    <w:r w:rsidR="00416926">
      <w:rPr>
        <w:rFonts w:asciiTheme="minorHAnsi" w:hAnsiTheme="minorHAnsi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CDD03" w14:textId="77777777" w:rsidR="00500349" w:rsidRDefault="005003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E0688" w14:textId="77777777" w:rsidR="0001539F" w:rsidRDefault="0001539F" w:rsidP="006111A4">
      <w:r>
        <w:separator/>
      </w:r>
    </w:p>
  </w:footnote>
  <w:footnote w:type="continuationSeparator" w:id="0">
    <w:p w14:paraId="2ECBD363" w14:textId="77777777" w:rsidR="0001539F" w:rsidRDefault="0001539F" w:rsidP="00611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1FDDC" w14:textId="77777777" w:rsidR="00500349" w:rsidRDefault="005003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A0ECA" w14:textId="0388F65D" w:rsidR="004B5024" w:rsidRDefault="004B5024">
    <w:pPr>
      <w:pStyle w:val="Header"/>
    </w:pPr>
    <w:r w:rsidRPr="004B5024">
      <w:rPr>
        <w:noProof/>
      </w:rPr>
      <w:drawing>
        <wp:inline distT="0" distB="0" distL="0" distR="0" wp14:anchorId="1DB1A9B2" wp14:editId="5D802C0B">
          <wp:extent cx="1652588" cy="419100"/>
          <wp:effectExtent l="0" t="0" r="0" b="0"/>
          <wp:docPr id="2" name="Picture 2" descr="H:\PNB Logos\_PNB Logos\PNB Logos for Small Size\PNB_Lockup_2021_Red_S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PNB Logos\_PNB Logos\PNB Logos for Small Size\PNB_Lockup_2021_Red_S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7371" cy="4228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FDAB8" w14:textId="77777777" w:rsidR="00500349" w:rsidRDefault="005003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13754"/>
    <w:multiLevelType w:val="multilevel"/>
    <w:tmpl w:val="C19026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103AF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CDB50AD"/>
    <w:multiLevelType w:val="hybridMultilevel"/>
    <w:tmpl w:val="748A4D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2916CF"/>
    <w:multiLevelType w:val="hybridMultilevel"/>
    <w:tmpl w:val="56068712"/>
    <w:lvl w:ilvl="0" w:tplc="1B887DD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F2DD9"/>
    <w:multiLevelType w:val="hybridMultilevel"/>
    <w:tmpl w:val="A2E269A4"/>
    <w:lvl w:ilvl="0" w:tplc="500E77D6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CFC2013E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11F41AA0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B70E067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CB503400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6D666DC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9118DF8C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80388914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2ED89FEC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1CA3779"/>
    <w:multiLevelType w:val="hybridMultilevel"/>
    <w:tmpl w:val="C2AA8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2D57F7"/>
    <w:multiLevelType w:val="hybridMultilevel"/>
    <w:tmpl w:val="C09E1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A0DB4"/>
    <w:multiLevelType w:val="hybridMultilevel"/>
    <w:tmpl w:val="D3FC0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0431F"/>
    <w:multiLevelType w:val="hybridMultilevel"/>
    <w:tmpl w:val="60947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43994"/>
    <w:multiLevelType w:val="hybridMultilevel"/>
    <w:tmpl w:val="859C4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2519A"/>
    <w:multiLevelType w:val="hybridMultilevel"/>
    <w:tmpl w:val="AE300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078A2"/>
    <w:multiLevelType w:val="hybridMultilevel"/>
    <w:tmpl w:val="85D83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2E7764"/>
    <w:multiLevelType w:val="multilevel"/>
    <w:tmpl w:val="3CAAC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7484124"/>
    <w:multiLevelType w:val="hybridMultilevel"/>
    <w:tmpl w:val="79F08CB0"/>
    <w:lvl w:ilvl="0" w:tplc="D03869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484B8D"/>
    <w:multiLevelType w:val="hybridMultilevel"/>
    <w:tmpl w:val="3C748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34A71CFD"/>
    <w:multiLevelType w:val="hybridMultilevel"/>
    <w:tmpl w:val="833A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E1D37"/>
    <w:multiLevelType w:val="hybridMultilevel"/>
    <w:tmpl w:val="139A71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9D60D44"/>
    <w:multiLevelType w:val="hybridMultilevel"/>
    <w:tmpl w:val="5C605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B2485"/>
    <w:multiLevelType w:val="hybridMultilevel"/>
    <w:tmpl w:val="5406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F700A2"/>
    <w:multiLevelType w:val="hybridMultilevel"/>
    <w:tmpl w:val="5B8A2AB0"/>
    <w:lvl w:ilvl="0" w:tplc="75F24A8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05594"/>
    <w:multiLevelType w:val="hybridMultilevel"/>
    <w:tmpl w:val="94027BCA"/>
    <w:lvl w:ilvl="0" w:tplc="D27EBFA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5B4472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0F1579"/>
    <w:multiLevelType w:val="hybridMultilevel"/>
    <w:tmpl w:val="E6585542"/>
    <w:lvl w:ilvl="0" w:tplc="D03869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0F776C"/>
    <w:multiLevelType w:val="hybridMultilevel"/>
    <w:tmpl w:val="69100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3A0CE7"/>
    <w:multiLevelType w:val="hybridMultilevel"/>
    <w:tmpl w:val="608AE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F86D4F"/>
    <w:multiLevelType w:val="multilevel"/>
    <w:tmpl w:val="A2320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F83EEA"/>
    <w:multiLevelType w:val="hybridMultilevel"/>
    <w:tmpl w:val="9EE4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802D73"/>
    <w:multiLevelType w:val="hybridMultilevel"/>
    <w:tmpl w:val="898C5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F5870D9"/>
    <w:multiLevelType w:val="multilevel"/>
    <w:tmpl w:val="FA2AC5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 w15:restartNumberingAfterBreak="0">
    <w:nsid w:val="6F2A6A89"/>
    <w:multiLevelType w:val="hybridMultilevel"/>
    <w:tmpl w:val="94200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EE5B7E"/>
    <w:multiLevelType w:val="hybridMultilevel"/>
    <w:tmpl w:val="63042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5B1936"/>
    <w:multiLevelType w:val="hybridMultilevel"/>
    <w:tmpl w:val="492EE466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32" w15:restartNumberingAfterBreak="0">
    <w:nsid w:val="769D41BD"/>
    <w:multiLevelType w:val="hybridMultilevel"/>
    <w:tmpl w:val="490A59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3D2130"/>
    <w:multiLevelType w:val="hybridMultilevel"/>
    <w:tmpl w:val="BE7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4633737">
    <w:abstractNumId w:val="4"/>
  </w:num>
  <w:num w:numId="2" w16cid:durableId="826559164">
    <w:abstractNumId w:val="16"/>
  </w:num>
  <w:num w:numId="3" w16cid:durableId="1045179863">
    <w:abstractNumId w:val="32"/>
  </w:num>
  <w:num w:numId="4" w16cid:durableId="2140220174">
    <w:abstractNumId w:val="21"/>
  </w:num>
  <w:num w:numId="5" w16cid:durableId="1016729848">
    <w:abstractNumId w:val="1"/>
  </w:num>
  <w:num w:numId="6" w16cid:durableId="102428187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52632146">
    <w:abstractNumId w:val="18"/>
  </w:num>
  <w:num w:numId="8" w16cid:durableId="1862276323">
    <w:abstractNumId w:val="10"/>
  </w:num>
  <w:num w:numId="9" w16cid:durableId="166140132">
    <w:abstractNumId w:val="3"/>
  </w:num>
  <w:num w:numId="10" w16cid:durableId="2070567791">
    <w:abstractNumId w:val="26"/>
  </w:num>
  <w:num w:numId="11" w16cid:durableId="666248848">
    <w:abstractNumId w:val="8"/>
  </w:num>
  <w:num w:numId="12" w16cid:durableId="695692215">
    <w:abstractNumId w:val="5"/>
  </w:num>
  <w:num w:numId="13" w16cid:durableId="1279919095">
    <w:abstractNumId w:val="7"/>
  </w:num>
  <w:num w:numId="14" w16cid:durableId="108202922">
    <w:abstractNumId w:val="15"/>
  </w:num>
  <w:num w:numId="15" w16cid:durableId="265160288">
    <w:abstractNumId w:val="11"/>
  </w:num>
  <w:num w:numId="16" w16cid:durableId="376397818">
    <w:abstractNumId w:val="33"/>
  </w:num>
  <w:num w:numId="17" w16cid:durableId="559285592">
    <w:abstractNumId w:val="17"/>
  </w:num>
  <w:num w:numId="18" w16cid:durableId="490219413">
    <w:abstractNumId w:val="6"/>
  </w:num>
  <w:num w:numId="19" w16cid:durableId="789982677">
    <w:abstractNumId w:val="19"/>
  </w:num>
  <w:num w:numId="20" w16cid:durableId="8528004">
    <w:abstractNumId w:val="2"/>
  </w:num>
  <w:num w:numId="21" w16cid:durableId="130681966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45008014">
    <w:abstractNumId w:val="29"/>
  </w:num>
  <w:num w:numId="23" w16cid:durableId="105620356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27829185">
    <w:abstractNumId w:val="31"/>
  </w:num>
  <w:num w:numId="25" w16cid:durableId="1103257872">
    <w:abstractNumId w:val="0"/>
  </w:num>
  <w:num w:numId="26" w16cid:durableId="1795363330">
    <w:abstractNumId w:val="22"/>
  </w:num>
  <w:num w:numId="27" w16cid:durableId="1646085505">
    <w:abstractNumId w:val="13"/>
  </w:num>
  <w:num w:numId="28" w16cid:durableId="1131165500">
    <w:abstractNumId w:val="9"/>
  </w:num>
  <w:num w:numId="29" w16cid:durableId="882448927">
    <w:abstractNumId w:val="24"/>
  </w:num>
  <w:num w:numId="30" w16cid:durableId="478619533">
    <w:abstractNumId w:val="30"/>
  </w:num>
  <w:num w:numId="31" w16cid:durableId="5294121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142839265">
    <w:abstractNumId w:val="28"/>
  </w:num>
  <w:num w:numId="33" w16cid:durableId="113982635">
    <w:abstractNumId w:val="12"/>
  </w:num>
  <w:num w:numId="34" w16cid:durableId="17022399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FBD"/>
    <w:rsid w:val="0000195D"/>
    <w:rsid w:val="0001539F"/>
    <w:rsid w:val="000226E4"/>
    <w:rsid w:val="00032BBF"/>
    <w:rsid w:val="00040CF0"/>
    <w:rsid w:val="00051F68"/>
    <w:rsid w:val="00054E79"/>
    <w:rsid w:val="00072B83"/>
    <w:rsid w:val="0009095C"/>
    <w:rsid w:val="000972D5"/>
    <w:rsid w:val="000B09F4"/>
    <w:rsid w:val="000F05EC"/>
    <w:rsid w:val="000F0A31"/>
    <w:rsid w:val="000F0E90"/>
    <w:rsid w:val="00111426"/>
    <w:rsid w:val="0012649C"/>
    <w:rsid w:val="00130ABE"/>
    <w:rsid w:val="00140B3A"/>
    <w:rsid w:val="0016460D"/>
    <w:rsid w:val="001774F1"/>
    <w:rsid w:val="00184D63"/>
    <w:rsid w:val="001942FF"/>
    <w:rsid w:val="001A5C2A"/>
    <w:rsid w:val="001A6EBA"/>
    <w:rsid w:val="001B2278"/>
    <w:rsid w:val="001B2DD9"/>
    <w:rsid w:val="001D4415"/>
    <w:rsid w:val="001E3692"/>
    <w:rsid w:val="001E5890"/>
    <w:rsid w:val="001F61E7"/>
    <w:rsid w:val="00216674"/>
    <w:rsid w:val="00222194"/>
    <w:rsid w:val="00236548"/>
    <w:rsid w:val="00236719"/>
    <w:rsid w:val="00254D66"/>
    <w:rsid w:val="00262E6D"/>
    <w:rsid w:val="00275755"/>
    <w:rsid w:val="00277B5C"/>
    <w:rsid w:val="00286F93"/>
    <w:rsid w:val="002A454A"/>
    <w:rsid w:val="002B487D"/>
    <w:rsid w:val="002D39F9"/>
    <w:rsid w:val="002D5BEF"/>
    <w:rsid w:val="002E32B2"/>
    <w:rsid w:val="00305C84"/>
    <w:rsid w:val="003122BC"/>
    <w:rsid w:val="00313FBD"/>
    <w:rsid w:val="0032488C"/>
    <w:rsid w:val="00394BB3"/>
    <w:rsid w:val="003A34DC"/>
    <w:rsid w:val="003C65E8"/>
    <w:rsid w:val="003D2117"/>
    <w:rsid w:val="003D370E"/>
    <w:rsid w:val="003F1986"/>
    <w:rsid w:val="003F1C11"/>
    <w:rsid w:val="0040741C"/>
    <w:rsid w:val="00416926"/>
    <w:rsid w:val="004923DC"/>
    <w:rsid w:val="004B5024"/>
    <w:rsid w:val="004C1D7F"/>
    <w:rsid w:val="004C4171"/>
    <w:rsid w:val="004C5D57"/>
    <w:rsid w:val="004D61A4"/>
    <w:rsid w:val="004E0E17"/>
    <w:rsid w:val="004F785E"/>
    <w:rsid w:val="00500349"/>
    <w:rsid w:val="00551149"/>
    <w:rsid w:val="0058770D"/>
    <w:rsid w:val="005A6BB4"/>
    <w:rsid w:val="005E6063"/>
    <w:rsid w:val="005F3695"/>
    <w:rsid w:val="00601D77"/>
    <w:rsid w:val="006111A4"/>
    <w:rsid w:val="00612843"/>
    <w:rsid w:val="0065128F"/>
    <w:rsid w:val="006D501F"/>
    <w:rsid w:val="006E436E"/>
    <w:rsid w:val="006F6250"/>
    <w:rsid w:val="00710503"/>
    <w:rsid w:val="007307A9"/>
    <w:rsid w:val="007315A8"/>
    <w:rsid w:val="0074450E"/>
    <w:rsid w:val="00753DE6"/>
    <w:rsid w:val="00755710"/>
    <w:rsid w:val="007929C9"/>
    <w:rsid w:val="00795012"/>
    <w:rsid w:val="007D5345"/>
    <w:rsid w:val="007E044D"/>
    <w:rsid w:val="007E14CF"/>
    <w:rsid w:val="007E156D"/>
    <w:rsid w:val="007F19AB"/>
    <w:rsid w:val="0080609D"/>
    <w:rsid w:val="00835E86"/>
    <w:rsid w:val="008874CC"/>
    <w:rsid w:val="00932544"/>
    <w:rsid w:val="00933F7C"/>
    <w:rsid w:val="009457AC"/>
    <w:rsid w:val="00971884"/>
    <w:rsid w:val="009775D0"/>
    <w:rsid w:val="00977A3C"/>
    <w:rsid w:val="00980CFE"/>
    <w:rsid w:val="00982238"/>
    <w:rsid w:val="009B0C0E"/>
    <w:rsid w:val="009F3D77"/>
    <w:rsid w:val="00A42EE0"/>
    <w:rsid w:val="00A45EB8"/>
    <w:rsid w:val="00A53E99"/>
    <w:rsid w:val="00A65524"/>
    <w:rsid w:val="00A94328"/>
    <w:rsid w:val="00AA747A"/>
    <w:rsid w:val="00AB043B"/>
    <w:rsid w:val="00B437A9"/>
    <w:rsid w:val="00B659EB"/>
    <w:rsid w:val="00B724B7"/>
    <w:rsid w:val="00C14987"/>
    <w:rsid w:val="00C23265"/>
    <w:rsid w:val="00C24E91"/>
    <w:rsid w:val="00C50561"/>
    <w:rsid w:val="00C52356"/>
    <w:rsid w:val="00C56AA4"/>
    <w:rsid w:val="00CB45A5"/>
    <w:rsid w:val="00CC2FF7"/>
    <w:rsid w:val="00CC7F3A"/>
    <w:rsid w:val="00CD420A"/>
    <w:rsid w:val="00CF21BA"/>
    <w:rsid w:val="00CF32F9"/>
    <w:rsid w:val="00CF65E5"/>
    <w:rsid w:val="00D119DE"/>
    <w:rsid w:val="00D2006F"/>
    <w:rsid w:val="00D359FB"/>
    <w:rsid w:val="00D61115"/>
    <w:rsid w:val="00D86C3C"/>
    <w:rsid w:val="00D870C0"/>
    <w:rsid w:val="00DB4E2A"/>
    <w:rsid w:val="00DB4E6E"/>
    <w:rsid w:val="00E00C30"/>
    <w:rsid w:val="00E27FE3"/>
    <w:rsid w:val="00E40FC5"/>
    <w:rsid w:val="00E53472"/>
    <w:rsid w:val="00E834A7"/>
    <w:rsid w:val="00E87665"/>
    <w:rsid w:val="00E95F93"/>
    <w:rsid w:val="00EB7C78"/>
    <w:rsid w:val="00EC030C"/>
    <w:rsid w:val="00EE75B3"/>
    <w:rsid w:val="00F229DB"/>
    <w:rsid w:val="00F39506"/>
    <w:rsid w:val="00F47EA4"/>
    <w:rsid w:val="00F850AD"/>
    <w:rsid w:val="00FF011F"/>
    <w:rsid w:val="00FF73B9"/>
    <w:rsid w:val="075ED896"/>
    <w:rsid w:val="0A8C392A"/>
    <w:rsid w:val="0B5EE87F"/>
    <w:rsid w:val="0C32E5F5"/>
    <w:rsid w:val="10CAC43E"/>
    <w:rsid w:val="1565C554"/>
    <w:rsid w:val="17C7EBB0"/>
    <w:rsid w:val="291E6427"/>
    <w:rsid w:val="2A4A0250"/>
    <w:rsid w:val="2C6CA709"/>
    <w:rsid w:val="423BBBC6"/>
    <w:rsid w:val="44236C32"/>
    <w:rsid w:val="45CE8911"/>
    <w:rsid w:val="529E03EB"/>
    <w:rsid w:val="56B355F6"/>
    <w:rsid w:val="5D05A5EB"/>
    <w:rsid w:val="5E9ABF56"/>
    <w:rsid w:val="5F95E4F3"/>
    <w:rsid w:val="667A175D"/>
    <w:rsid w:val="6DD79AB0"/>
    <w:rsid w:val="761DB44D"/>
    <w:rsid w:val="7621A9B5"/>
    <w:rsid w:val="7CC45BDF"/>
    <w:rsid w:val="7D31D145"/>
    <w:rsid w:val="7E299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408BBCB7"/>
  <w15:docId w15:val="{B57930D5-EDEA-4E27-A817-73002DCCB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6EBA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1A6EBA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character" w:customStyle="1" w:styleId="BodyTextChar">
    <w:name w:val="Body Text Char"/>
    <w:link w:val="BodyText"/>
    <w:uiPriority w:val="99"/>
    <w:rsid w:val="001A6EBA"/>
    <w:rPr>
      <w:rFonts w:ascii="Arial" w:hAnsi="Arial" w:cs="Arial"/>
      <w:color w:val="000000"/>
      <w:sz w:val="18"/>
      <w:szCs w:val="18"/>
    </w:rPr>
  </w:style>
  <w:style w:type="character" w:styleId="Hyperlink">
    <w:name w:val="Hyperlink"/>
    <w:uiPriority w:val="99"/>
    <w:unhideWhenUsed/>
    <w:rsid w:val="00980CFE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980C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80C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3F7C"/>
    <w:pPr>
      <w:ind w:left="720"/>
    </w:pPr>
  </w:style>
  <w:style w:type="paragraph" w:styleId="Header">
    <w:name w:val="header"/>
    <w:basedOn w:val="Normal"/>
    <w:link w:val="HeaderChar"/>
    <w:rsid w:val="006111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111A4"/>
    <w:rPr>
      <w:sz w:val="24"/>
      <w:szCs w:val="24"/>
    </w:rPr>
  </w:style>
  <w:style w:type="paragraph" w:styleId="Footer">
    <w:name w:val="footer"/>
    <w:basedOn w:val="Normal"/>
    <w:link w:val="FooterChar"/>
    <w:rsid w:val="006111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111A4"/>
    <w:rPr>
      <w:sz w:val="24"/>
      <w:szCs w:val="24"/>
    </w:rPr>
  </w:style>
  <w:style w:type="paragraph" w:styleId="NoSpacing">
    <w:name w:val="No Spacing"/>
    <w:uiPriority w:val="1"/>
    <w:qFormat/>
    <w:rsid w:val="00216674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41692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169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16926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169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16926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E1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4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1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9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0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77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7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0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562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42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68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83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718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7643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119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004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676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ly@pnb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DCC3F-DB02-40AE-AE53-8A452A6BF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556</Words>
  <Characters>3517</Characters>
  <Application>Microsoft Office Word</Application>
  <DocSecurity>0</DocSecurity>
  <Lines>76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PACIFIC NORTHWEST BALLET</vt:lpstr>
    </vt:vector>
  </TitlesOfParts>
  <Company>Pacific Northwest Ballet</Company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PACIFIC NORTHWEST BALLET</dc:title>
  <dc:creator>Pacific Northwest Ballet</dc:creator>
  <cp:lastModifiedBy>Terrie Flaming</cp:lastModifiedBy>
  <cp:revision>5</cp:revision>
  <cp:lastPrinted>2019-10-01T19:12:00Z</cp:lastPrinted>
  <dcterms:created xsi:type="dcterms:W3CDTF">2025-09-10T16:04:00Z</dcterms:created>
  <dcterms:modified xsi:type="dcterms:W3CDTF">2025-09-12T20:50:00Z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